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3C0" w:rsidRDefault="0094696D" w:rsidP="00904793">
      <w:pPr>
        <w:jc w:val="center"/>
        <w:rPr>
          <w:rFonts w:ascii="Verdana" w:hAnsi="Verdana"/>
          <w:b/>
          <w:color w:val="009EC0"/>
          <w:sz w:val="28"/>
        </w:rPr>
      </w:pPr>
      <w:bookmarkStart w:id="0" w:name="_Hlk478999260"/>
      <w:bookmarkEnd w:id="0"/>
      <w:r>
        <w:rPr>
          <w:rFonts w:ascii="Verdana" w:hAnsi="Verdana"/>
          <w:b/>
          <w:color w:val="009EC0"/>
          <w:sz w:val="28"/>
        </w:rPr>
        <w:t>Geodis</w:t>
      </w:r>
      <w:r w:rsidR="002063C0" w:rsidRPr="00116275">
        <w:rPr>
          <w:rFonts w:ascii="Verdana" w:hAnsi="Verdana"/>
          <w:b/>
          <w:color w:val="009EC0"/>
          <w:sz w:val="28"/>
        </w:rPr>
        <w:t xml:space="preserve"> </w:t>
      </w:r>
      <w:r w:rsidR="00904793">
        <w:rPr>
          <w:rFonts w:ascii="Verdana" w:hAnsi="Verdana"/>
          <w:b/>
          <w:color w:val="009EC0"/>
          <w:sz w:val="28"/>
        </w:rPr>
        <w:t>–</w:t>
      </w:r>
      <w:r w:rsidR="00A75742">
        <w:rPr>
          <w:rFonts w:ascii="Verdana" w:hAnsi="Verdana"/>
          <w:b/>
          <w:color w:val="009EC0"/>
          <w:sz w:val="28"/>
        </w:rPr>
        <w:t xml:space="preserve"> </w:t>
      </w:r>
      <w:r>
        <w:rPr>
          <w:rFonts w:ascii="Verdana" w:hAnsi="Verdana"/>
          <w:b/>
          <w:color w:val="009EC0"/>
          <w:sz w:val="28"/>
        </w:rPr>
        <w:t>Visite du site de Bonneuil en France</w:t>
      </w:r>
    </w:p>
    <w:p w:rsidR="0094696D" w:rsidRPr="00904793" w:rsidRDefault="0094696D" w:rsidP="00904793">
      <w:pPr>
        <w:jc w:val="center"/>
        <w:rPr>
          <w:rFonts w:ascii="Verdana" w:hAnsi="Verdana"/>
          <w:b/>
          <w:color w:val="009EC0"/>
          <w:sz w:val="28"/>
        </w:rPr>
      </w:pPr>
      <w:r>
        <w:rPr>
          <w:rFonts w:ascii="Verdana" w:hAnsi="Verdana"/>
          <w:b/>
          <w:color w:val="009EC0"/>
          <w:sz w:val="28"/>
        </w:rPr>
        <w:t>Le 30 mars 2017, de 8h30 à 13h</w:t>
      </w:r>
    </w:p>
    <w:p w:rsidR="00DA3874" w:rsidRPr="00116275" w:rsidRDefault="00F72D4D" w:rsidP="00DA3874">
      <w:pPr>
        <w:jc w:val="center"/>
        <w:rPr>
          <w:rFonts w:ascii="Verdana" w:hAnsi="Verdana"/>
          <w:b/>
          <w:color w:val="FF9933"/>
          <w:sz w:val="26"/>
          <w:szCs w:val="26"/>
        </w:rPr>
      </w:pPr>
      <w:r>
        <w:rPr>
          <w:rFonts w:ascii="Verdana" w:hAnsi="Verdana"/>
          <w:b/>
          <w:color w:val="FF9933"/>
          <w:sz w:val="26"/>
          <w:szCs w:val="26"/>
        </w:rPr>
        <w:t>Compte-rendu de synthèse</w:t>
      </w:r>
    </w:p>
    <w:p w:rsidR="002063C0" w:rsidRPr="00116275" w:rsidRDefault="002063C0" w:rsidP="002063C0">
      <w:pPr>
        <w:spacing w:after="0"/>
        <w:rPr>
          <w:rFonts w:ascii="Verdana" w:hAnsi="Verdana"/>
          <w:i/>
          <w:sz w:val="24"/>
          <w:szCs w:val="26"/>
        </w:rPr>
      </w:pPr>
    </w:p>
    <w:p w:rsidR="00BF4EB1" w:rsidRPr="00F671AC" w:rsidRDefault="007836A0" w:rsidP="00BF4EB1">
      <w:pPr>
        <w:pStyle w:val="Paragraphedeliste"/>
        <w:numPr>
          <w:ilvl w:val="0"/>
          <w:numId w:val="1"/>
        </w:numPr>
        <w:spacing w:after="0"/>
        <w:rPr>
          <w:rFonts w:ascii="Verdana" w:hAnsi="Verdana"/>
          <w:b/>
          <w:color w:val="009EC0"/>
          <w:sz w:val="24"/>
          <w:szCs w:val="26"/>
        </w:rPr>
      </w:pPr>
      <w:r>
        <w:rPr>
          <w:rFonts w:ascii="Verdana" w:hAnsi="Verdana"/>
          <w:b/>
          <w:color w:val="009EC0"/>
          <w:sz w:val="24"/>
          <w:szCs w:val="26"/>
        </w:rPr>
        <w:t>Présentation du hub européen Geodis</w:t>
      </w:r>
      <w:r w:rsidR="00F72D4D">
        <w:rPr>
          <w:rFonts w:ascii="Verdana" w:hAnsi="Verdana"/>
          <w:b/>
          <w:color w:val="009EC0"/>
          <w:sz w:val="24"/>
          <w:szCs w:val="26"/>
        </w:rPr>
        <w:t xml:space="preserve"> </w:t>
      </w:r>
    </w:p>
    <w:p w:rsidR="00BF4EB1" w:rsidRDefault="00BF4EB1" w:rsidP="00BF4EB1">
      <w:pPr>
        <w:spacing w:after="0"/>
        <w:rPr>
          <w:rFonts w:ascii="Verdana" w:hAnsi="Verdana"/>
          <w:i/>
          <w:sz w:val="24"/>
          <w:szCs w:val="26"/>
        </w:rPr>
      </w:pPr>
    </w:p>
    <w:p w:rsidR="00BF4EB1" w:rsidRPr="00BF4EB1" w:rsidRDefault="006319C0" w:rsidP="00BF4EB1">
      <w:pPr>
        <w:pStyle w:val="Paragraphedeliste"/>
        <w:numPr>
          <w:ilvl w:val="0"/>
          <w:numId w:val="10"/>
        </w:numPr>
        <w:spacing w:after="0"/>
        <w:rPr>
          <w:rFonts w:ascii="Verdana" w:hAnsi="Verdana"/>
          <w:i/>
          <w:szCs w:val="26"/>
        </w:rPr>
      </w:pPr>
      <w:r>
        <w:rPr>
          <w:rFonts w:ascii="Verdana" w:hAnsi="Verdana"/>
          <w:i/>
          <w:szCs w:val="26"/>
        </w:rPr>
        <w:t>Intervenant</w:t>
      </w:r>
    </w:p>
    <w:p w:rsidR="00FD567B" w:rsidRPr="00F671AC" w:rsidRDefault="00F671AC" w:rsidP="00541603">
      <w:pPr>
        <w:pStyle w:val="Paragraphedeliste"/>
        <w:numPr>
          <w:ilvl w:val="0"/>
          <w:numId w:val="11"/>
        </w:numPr>
        <w:spacing w:after="0"/>
        <w:rPr>
          <w:rFonts w:ascii="Verdana" w:hAnsi="Verdana"/>
          <w:i/>
          <w:sz w:val="20"/>
          <w:szCs w:val="26"/>
        </w:rPr>
      </w:pPr>
      <w:r>
        <w:rPr>
          <w:rFonts w:ascii="Verdana" w:hAnsi="Verdana"/>
          <w:sz w:val="20"/>
          <w:szCs w:val="26"/>
        </w:rPr>
        <w:t xml:space="preserve">MENDEZ Constantino, </w:t>
      </w:r>
      <w:r>
        <w:rPr>
          <w:rFonts w:ascii="Verdana" w:hAnsi="Verdana"/>
          <w:i/>
          <w:sz w:val="20"/>
          <w:szCs w:val="26"/>
        </w:rPr>
        <w:t>Dir</w:t>
      </w:r>
      <w:r w:rsidR="00BF4EB1" w:rsidRPr="003373AC">
        <w:rPr>
          <w:rFonts w:ascii="Verdana" w:hAnsi="Verdana"/>
          <w:i/>
          <w:sz w:val="20"/>
          <w:szCs w:val="26"/>
        </w:rPr>
        <w:t>e</w:t>
      </w:r>
      <w:r>
        <w:rPr>
          <w:rFonts w:ascii="Verdana" w:hAnsi="Verdana"/>
          <w:i/>
          <w:sz w:val="20"/>
          <w:szCs w:val="26"/>
        </w:rPr>
        <w:t>cteur du HUB</w:t>
      </w:r>
      <w:r w:rsidR="00BF4EB1" w:rsidRPr="003373AC">
        <w:rPr>
          <w:rFonts w:ascii="Verdana" w:hAnsi="Verdana"/>
          <w:i/>
          <w:sz w:val="20"/>
          <w:szCs w:val="26"/>
        </w:rPr>
        <w:t xml:space="preserve">, </w:t>
      </w:r>
      <w:r>
        <w:rPr>
          <w:rFonts w:ascii="Verdana" w:hAnsi="Verdana"/>
          <w:i/>
          <w:sz w:val="20"/>
          <w:szCs w:val="26"/>
        </w:rPr>
        <w:t>Geodis</w:t>
      </w:r>
      <w:r w:rsidR="00DD6402">
        <w:rPr>
          <w:rFonts w:ascii="Verdana" w:hAnsi="Verdana"/>
          <w:i/>
          <w:sz w:val="20"/>
          <w:szCs w:val="26"/>
        </w:rPr>
        <w:t xml:space="preserve"> </w:t>
      </w:r>
    </w:p>
    <w:p w:rsidR="00011D65" w:rsidRDefault="00011D65" w:rsidP="00541603">
      <w:pPr>
        <w:spacing w:after="0"/>
        <w:rPr>
          <w:rFonts w:ascii="Verdana" w:hAnsi="Verdana"/>
          <w:szCs w:val="26"/>
        </w:rPr>
      </w:pPr>
    </w:p>
    <w:p w:rsidR="006319C0" w:rsidRDefault="006319C0" w:rsidP="00765058">
      <w:pPr>
        <w:spacing w:after="0"/>
        <w:ind w:firstLine="360"/>
        <w:jc w:val="both"/>
        <w:rPr>
          <w:rFonts w:ascii="Verdana" w:hAnsi="Verdana"/>
          <w:szCs w:val="26"/>
        </w:rPr>
      </w:pPr>
      <w:r>
        <w:rPr>
          <w:rFonts w:ascii="Verdana" w:hAnsi="Verdana"/>
          <w:szCs w:val="26"/>
        </w:rPr>
        <w:t>L</w:t>
      </w:r>
      <w:r w:rsidR="000E548C">
        <w:rPr>
          <w:rFonts w:ascii="Verdana" w:hAnsi="Verdana"/>
          <w:szCs w:val="26"/>
        </w:rPr>
        <w:t xml:space="preserve">e site de Bonneuil en France est la première plateforme européenne dans le domaine de la </w:t>
      </w:r>
      <w:r w:rsidR="007247A0">
        <w:rPr>
          <w:rFonts w:ascii="Verdana" w:hAnsi="Verdana"/>
          <w:szCs w:val="26"/>
        </w:rPr>
        <w:t>messagerie. Le site est ouvert 7</w:t>
      </w:r>
      <w:r w:rsidR="000E548C">
        <w:rPr>
          <w:rFonts w:ascii="Verdana" w:hAnsi="Verdana"/>
          <w:szCs w:val="26"/>
        </w:rPr>
        <w:t xml:space="preserve"> jours sur 7 </w:t>
      </w:r>
      <w:r w:rsidR="007247A0">
        <w:rPr>
          <w:rFonts w:ascii="Verdana" w:hAnsi="Verdana"/>
          <w:szCs w:val="26"/>
        </w:rPr>
        <w:t xml:space="preserve">et fonctionne en 3 équipes, </w:t>
      </w:r>
      <w:r w:rsidR="000E548C">
        <w:rPr>
          <w:rFonts w:ascii="Verdana" w:hAnsi="Verdana"/>
          <w:szCs w:val="26"/>
        </w:rPr>
        <w:t>l’équipe de nuit étant dédiée au transit</w:t>
      </w:r>
      <w:r w:rsidR="007247A0">
        <w:rPr>
          <w:rFonts w:ascii="Verdana" w:hAnsi="Verdana"/>
          <w:szCs w:val="26"/>
        </w:rPr>
        <w:t>. Le site compte également 20 affreteurs.</w:t>
      </w:r>
    </w:p>
    <w:p w:rsidR="006319C0" w:rsidRDefault="003E1E37" w:rsidP="006319C0">
      <w:pPr>
        <w:spacing w:after="0"/>
        <w:jc w:val="both"/>
        <w:rPr>
          <w:rFonts w:ascii="Verdana" w:hAnsi="Verdana"/>
          <w:szCs w:val="26"/>
        </w:rPr>
      </w:pPr>
      <w:r>
        <w:rPr>
          <w:rFonts w:ascii="Verdana" w:hAnsi="Verdana"/>
          <w:szCs w:val="26"/>
        </w:rPr>
        <w:t xml:space="preserve">Le site occupe une surface de 107 000 m², génère un chiffre d’affaires de </w:t>
      </w:r>
      <w:r w:rsidRPr="00765058">
        <w:rPr>
          <w:rFonts w:ascii="Verdana" w:hAnsi="Verdana"/>
          <w:b/>
          <w:szCs w:val="26"/>
        </w:rPr>
        <w:t>120 Millions d’euros</w:t>
      </w:r>
      <w:r>
        <w:rPr>
          <w:rFonts w:ascii="Verdana" w:hAnsi="Verdana"/>
          <w:szCs w:val="26"/>
        </w:rPr>
        <w:t>, dont 83</w:t>
      </w:r>
      <w:r w:rsidR="007247A0">
        <w:rPr>
          <w:rFonts w:ascii="Verdana" w:hAnsi="Verdana"/>
          <w:szCs w:val="26"/>
        </w:rPr>
        <w:t xml:space="preserve"> Millions d’euros proviennent des</w:t>
      </w:r>
      <w:r>
        <w:rPr>
          <w:rFonts w:ascii="Verdana" w:hAnsi="Verdana"/>
          <w:szCs w:val="26"/>
        </w:rPr>
        <w:t xml:space="preserve"> client</w:t>
      </w:r>
      <w:r w:rsidR="007247A0">
        <w:rPr>
          <w:rFonts w:ascii="Verdana" w:hAnsi="Verdana"/>
          <w:szCs w:val="26"/>
        </w:rPr>
        <w:t>s externes</w:t>
      </w:r>
      <w:r>
        <w:rPr>
          <w:rFonts w:ascii="Verdana" w:hAnsi="Verdana"/>
          <w:szCs w:val="26"/>
        </w:rPr>
        <w:t>, le reste étant issu du transit interne.</w:t>
      </w:r>
      <w:r w:rsidR="00DC1417">
        <w:rPr>
          <w:rFonts w:ascii="Verdana" w:hAnsi="Verdana"/>
          <w:szCs w:val="26"/>
        </w:rPr>
        <w:t xml:space="preserve"> Il compte 245 portes à quai, le poids moyen par envoi est de 62 kg</w:t>
      </w:r>
      <w:r w:rsidR="00765058">
        <w:rPr>
          <w:rFonts w:ascii="Verdana" w:hAnsi="Verdana"/>
          <w:szCs w:val="26"/>
        </w:rPr>
        <w:t>, cette statistique</w:t>
      </w:r>
      <w:r w:rsidR="00DC1417">
        <w:rPr>
          <w:rFonts w:ascii="Verdana" w:hAnsi="Verdana"/>
          <w:szCs w:val="26"/>
        </w:rPr>
        <w:t xml:space="preserve"> </w:t>
      </w:r>
      <w:r w:rsidR="00765058">
        <w:rPr>
          <w:rFonts w:ascii="Verdana" w:hAnsi="Verdana"/>
          <w:szCs w:val="26"/>
        </w:rPr>
        <w:t xml:space="preserve">étant à nuancer par son </w:t>
      </w:r>
      <w:r w:rsidR="00DC1417">
        <w:rPr>
          <w:rFonts w:ascii="Verdana" w:hAnsi="Verdana"/>
          <w:szCs w:val="26"/>
        </w:rPr>
        <w:t>fort écart type</w:t>
      </w:r>
      <w:r w:rsidR="00765058">
        <w:rPr>
          <w:rFonts w:ascii="Verdana" w:hAnsi="Verdana"/>
          <w:szCs w:val="26"/>
        </w:rPr>
        <w:t>.</w:t>
      </w:r>
      <w:r w:rsidR="007247A0">
        <w:rPr>
          <w:rFonts w:ascii="Verdana" w:hAnsi="Verdana"/>
          <w:szCs w:val="26"/>
        </w:rPr>
        <w:br/>
        <w:t xml:space="preserve">Les volumes sont d’environ 7 00 mouvements de camions par jour, 700 à 1 700 tonnes par jour, </w:t>
      </w:r>
      <w:r w:rsidR="007247A0">
        <w:rPr>
          <w:rFonts w:ascii="Verdana" w:hAnsi="Verdana"/>
        </w:rPr>
        <w:t>58 300 à 73 000 unités de manutention (1 unité de manutention variant d’un colis à une palette) par jour.</w:t>
      </w:r>
    </w:p>
    <w:p w:rsidR="007247A0" w:rsidRDefault="007247A0" w:rsidP="006319C0">
      <w:pPr>
        <w:spacing w:after="0"/>
        <w:jc w:val="both"/>
        <w:rPr>
          <w:rFonts w:ascii="Verdana" w:hAnsi="Verdana"/>
          <w:szCs w:val="26"/>
        </w:rPr>
      </w:pPr>
    </w:p>
    <w:p w:rsidR="00765058" w:rsidRDefault="00765058" w:rsidP="00765058">
      <w:pPr>
        <w:spacing w:after="0"/>
        <w:ind w:firstLine="360"/>
        <w:jc w:val="both"/>
        <w:rPr>
          <w:rFonts w:ascii="Verdana" w:hAnsi="Verdana"/>
          <w:szCs w:val="26"/>
        </w:rPr>
      </w:pPr>
      <w:r>
        <w:rPr>
          <w:rFonts w:ascii="Verdana" w:hAnsi="Verdana"/>
          <w:szCs w:val="26"/>
        </w:rPr>
        <w:t>Deux types de cha</w:t>
      </w:r>
      <w:r w:rsidR="00935A8E">
        <w:rPr>
          <w:rFonts w:ascii="Verdana" w:hAnsi="Verdana"/>
          <w:szCs w:val="26"/>
        </w:rPr>
        <w:t>i</w:t>
      </w:r>
      <w:r>
        <w:rPr>
          <w:rFonts w:ascii="Verdana" w:hAnsi="Verdana"/>
          <w:szCs w:val="26"/>
        </w:rPr>
        <w:t>nes sont utilisées :</w:t>
      </w:r>
    </w:p>
    <w:p w:rsidR="00765058" w:rsidRDefault="00765058" w:rsidP="00765058">
      <w:pPr>
        <w:pStyle w:val="Paragraphedeliste"/>
        <w:numPr>
          <w:ilvl w:val="0"/>
          <w:numId w:val="11"/>
        </w:numPr>
        <w:spacing w:after="0"/>
        <w:jc w:val="both"/>
        <w:rPr>
          <w:rFonts w:ascii="Verdana" w:hAnsi="Verdana"/>
          <w:szCs w:val="26"/>
        </w:rPr>
      </w:pPr>
      <w:r>
        <w:rPr>
          <w:rFonts w:ascii="Verdana" w:hAnsi="Verdana"/>
          <w:szCs w:val="26"/>
        </w:rPr>
        <w:t xml:space="preserve">Une </w:t>
      </w:r>
      <w:r w:rsidRPr="00765058">
        <w:rPr>
          <w:rFonts w:ascii="Verdana" w:hAnsi="Verdana"/>
          <w:b/>
          <w:szCs w:val="26"/>
        </w:rPr>
        <w:t>cha</w:t>
      </w:r>
      <w:r w:rsidR="00935A8E">
        <w:rPr>
          <w:rFonts w:ascii="Verdana" w:hAnsi="Verdana"/>
          <w:b/>
          <w:szCs w:val="26"/>
        </w:rPr>
        <w:t>i</w:t>
      </w:r>
      <w:r w:rsidRPr="00765058">
        <w:rPr>
          <w:rFonts w:ascii="Verdana" w:hAnsi="Verdana"/>
          <w:b/>
          <w:szCs w:val="26"/>
        </w:rPr>
        <w:t>ne aérienne</w:t>
      </w:r>
      <w:r>
        <w:rPr>
          <w:rFonts w:ascii="Verdana" w:hAnsi="Verdana"/>
          <w:szCs w:val="26"/>
        </w:rPr>
        <w:t xml:space="preserve"> équipée d’une étiqueteuse automatique, d’un plateau de ré étiquetage manuel, de 4 tunnels de lecture de codes à barres.</w:t>
      </w:r>
    </w:p>
    <w:p w:rsidR="00765058" w:rsidRDefault="00765058" w:rsidP="00765058">
      <w:pPr>
        <w:pStyle w:val="Paragraphedeliste"/>
        <w:numPr>
          <w:ilvl w:val="0"/>
          <w:numId w:val="11"/>
        </w:numPr>
        <w:spacing w:after="0"/>
        <w:jc w:val="both"/>
        <w:rPr>
          <w:rFonts w:ascii="Verdana" w:hAnsi="Verdana"/>
          <w:szCs w:val="26"/>
        </w:rPr>
      </w:pPr>
      <w:r>
        <w:rPr>
          <w:rFonts w:ascii="Verdana" w:hAnsi="Verdana"/>
          <w:szCs w:val="26"/>
        </w:rPr>
        <w:t xml:space="preserve">Une </w:t>
      </w:r>
      <w:r w:rsidR="00935A8E">
        <w:rPr>
          <w:rFonts w:ascii="Verdana" w:hAnsi="Verdana"/>
          <w:b/>
          <w:szCs w:val="26"/>
        </w:rPr>
        <w:t>chai</w:t>
      </w:r>
      <w:r>
        <w:rPr>
          <w:rFonts w:ascii="Verdana" w:hAnsi="Verdana"/>
          <w:b/>
          <w:szCs w:val="26"/>
        </w:rPr>
        <w:t>ne au sol</w:t>
      </w:r>
      <w:r>
        <w:rPr>
          <w:rFonts w:ascii="Verdana" w:hAnsi="Verdana"/>
          <w:szCs w:val="26"/>
        </w:rPr>
        <w:t xml:space="preserve"> équipée de 3 circuits, </w:t>
      </w:r>
      <w:r w:rsidR="00935A8E">
        <w:rPr>
          <w:rFonts w:ascii="Verdana" w:hAnsi="Verdana"/>
          <w:szCs w:val="26"/>
        </w:rPr>
        <w:t>5 appareils d’</w:t>
      </w:r>
      <w:r w:rsidR="001C3B74">
        <w:rPr>
          <w:rFonts w:ascii="Verdana" w:hAnsi="Verdana"/>
          <w:szCs w:val="26"/>
        </w:rPr>
        <w:t>accrochage, 15 de décrochage, dont la vitesse de pointe est de 77 m/min</w:t>
      </w:r>
      <w:r w:rsidR="00325D14">
        <w:rPr>
          <w:rFonts w:ascii="Verdana" w:hAnsi="Verdana"/>
          <w:szCs w:val="26"/>
        </w:rPr>
        <w:t>.</w:t>
      </w:r>
    </w:p>
    <w:p w:rsidR="00935A8E" w:rsidRDefault="00935A8E" w:rsidP="00935A8E">
      <w:pPr>
        <w:spacing w:after="0"/>
        <w:jc w:val="both"/>
        <w:rPr>
          <w:rFonts w:ascii="Verdana" w:hAnsi="Verdana"/>
          <w:szCs w:val="26"/>
        </w:rPr>
      </w:pPr>
    </w:p>
    <w:p w:rsidR="00935A8E" w:rsidRPr="00935A8E" w:rsidRDefault="008B415D" w:rsidP="00935A8E">
      <w:pPr>
        <w:spacing w:after="0"/>
        <w:ind w:firstLine="360"/>
        <w:jc w:val="both"/>
        <w:rPr>
          <w:rFonts w:ascii="Verdana" w:hAnsi="Verdana"/>
          <w:szCs w:val="26"/>
        </w:rPr>
      </w:pPr>
      <w:r>
        <w:rPr>
          <w:rFonts w:ascii="Verdana" w:hAnsi="Verdana"/>
          <w:szCs w:val="26"/>
        </w:rPr>
        <w:t>La plateforme</w:t>
      </w:r>
      <w:r w:rsidR="00935A8E">
        <w:rPr>
          <w:rFonts w:ascii="Verdana" w:hAnsi="Verdana"/>
          <w:szCs w:val="26"/>
        </w:rPr>
        <w:t xml:space="preserve"> compte en tout une cinquantaine de portes de déchargement.</w:t>
      </w:r>
    </w:p>
    <w:p w:rsidR="00935A8E" w:rsidRDefault="00935A8E" w:rsidP="00935A8E">
      <w:pPr>
        <w:spacing w:after="0"/>
        <w:jc w:val="both"/>
        <w:rPr>
          <w:rFonts w:ascii="Verdana" w:hAnsi="Verdana"/>
          <w:szCs w:val="26"/>
        </w:rPr>
      </w:pPr>
      <w:r>
        <w:rPr>
          <w:rFonts w:ascii="Verdana" w:hAnsi="Verdana"/>
          <w:szCs w:val="26"/>
        </w:rPr>
        <w:t>Le processus de gestion des colis est le suivant :</w:t>
      </w:r>
    </w:p>
    <w:p w:rsidR="00935A8E" w:rsidRPr="00935A8E" w:rsidRDefault="00935A8E" w:rsidP="00935A8E">
      <w:pPr>
        <w:pStyle w:val="Paragraphedeliste"/>
        <w:numPr>
          <w:ilvl w:val="0"/>
          <w:numId w:val="12"/>
        </w:numPr>
        <w:spacing w:after="0"/>
        <w:jc w:val="both"/>
        <w:rPr>
          <w:rFonts w:ascii="Verdana" w:hAnsi="Verdana"/>
          <w:szCs w:val="26"/>
        </w:rPr>
      </w:pPr>
      <w:r w:rsidRPr="00935A8E">
        <w:rPr>
          <w:rFonts w:ascii="Verdana" w:hAnsi="Verdana"/>
          <w:szCs w:val="26"/>
        </w:rPr>
        <w:t>Lorsqu’un camion arrive, la porte à quai correspondante est affectée en fonction du contenu du camion.</w:t>
      </w:r>
    </w:p>
    <w:p w:rsidR="00935A8E" w:rsidRPr="00935A8E" w:rsidRDefault="00F13F19" w:rsidP="00935A8E">
      <w:pPr>
        <w:pStyle w:val="Paragraphedeliste"/>
        <w:numPr>
          <w:ilvl w:val="0"/>
          <w:numId w:val="12"/>
        </w:numPr>
        <w:spacing w:after="0"/>
        <w:jc w:val="both"/>
        <w:rPr>
          <w:rFonts w:ascii="Verdana" w:hAnsi="Verdana"/>
          <w:szCs w:val="26"/>
        </w:rPr>
      </w:pPr>
      <w:r>
        <w:rPr>
          <w:rFonts w:ascii="Verdana" w:hAnsi="Verdana"/>
          <w:szCs w:val="26"/>
        </w:rPr>
        <w:t>Le camion est ensuite</w:t>
      </w:r>
      <w:r w:rsidR="00935A8E" w:rsidRPr="00935A8E">
        <w:rPr>
          <w:rFonts w:ascii="Verdana" w:hAnsi="Verdana"/>
          <w:szCs w:val="26"/>
        </w:rPr>
        <w:t xml:space="preserve"> flashé (les données ainsi recueillies sont en lien avec un logiciel TMS).</w:t>
      </w:r>
    </w:p>
    <w:p w:rsidR="00935A8E" w:rsidRDefault="004F4700" w:rsidP="00935A8E">
      <w:pPr>
        <w:pStyle w:val="Paragraphedeliste"/>
        <w:numPr>
          <w:ilvl w:val="0"/>
          <w:numId w:val="12"/>
        </w:numPr>
        <w:spacing w:after="0"/>
        <w:jc w:val="both"/>
        <w:rPr>
          <w:rFonts w:ascii="Verdana" w:hAnsi="Verdana"/>
          <w:szCs w:val="26"/>
        </w:rPr>
      </w:pPr>
      <w:r>
        <w:rPr>
          <w:rFonts w:ascii="Verdana" w:hAnsi="Verdana"/>
          <w:szCs w:val="26"/>
        </w:rPr>
        <w:t>Son</w:t>
      </w:r>
      <w:r w:rsidR="00935A8E" w:rsidRPr="00935A8E">
        <w:rPr>
          <w:rFonts w:ascii="Verdana" w:hAnsi="Verdana"/>
          <w:szCs w:val="26"/>
        </w:rPr>
        <w:t xml:space="preserve"> contenu est transféré sur une chaine aérienne ou une chaine au sol. Les colis sont triés et redirigés vers la porte de rechargement</w:t>
      </w:r>
      <w:r w:rsidR="00935A8E">
        <w:rPr>
          <w:rFonts w:ascii="Verdana" w:hAnsi="Verdana"/>
          <w:szCs w:val="26"/>
        </w:rPr>
        <w:t xml:space="preserve"> appropriée.</w:t>
      </w:r>
      <w:r>
        <w:rPr>
          <w:rFonts w:ascii="Verdana" w:hAnsi="Verdana"/>
          <w:szCs w:val="26"/>
        </w:rPr>
        <w:t xml:space="preserve"> Geodis précise que 10% des unités ne passent pas par une chaine. </w:t>
      </w:r>
    </w:p>
    <w:p w:rsidR="00935A8E" w:rsidRDefault="00935A8E" w:rsidP="00935A8E">
      <w:pPr>
        <w:pStyle w:val="Paragraphedeliste"/>
        <w:numPr>
          <w:ilvl w:val="0"/>
          <w:numId w:val="12"/>
        </w:numPr>
        <w:spacing w:after="0"/>
        <w:jc w:val="both"/>
        <w:rPr>
          <w:rFonts w:ascii="Verdana" w:hAnsi="Verdana"/>
          <w:szCs w:val="26"/>
        </w:rPr>
      </w:pPr>
      <w:r>
        <w:rPr>
          <w:rFonts w:ascii="Verdana" w:hAnsi="Verdana"/>
          <w:szCs w:val="26"/>
        </w:rPr>
        <w:t>L</w:t>
      </w:r>
      <w:r w:rsidRPr="00935A8E">
        <w:rPr>
          <w:rFonts w:ascii="Verdana" w:hAnsi="Verdana"/>
          <w:szCs w:val="26"/>
        </w:rPr>
        <w:t>e véhicule est chargé</w:t>
      </w:r>
      <w:r w:rsidR="002C3ABC">
        <w:rPr>
          <w:rFonts w:ascii="Verdana" w:hAnsi="Verdana"/>
          <w:szCs w:val="26"/>
        </w:rPr>
        <w:t xml:space="preserve">, plombé, puis </w:t>
      </w:r>
      <w:r>
        <w:rPr>
          <w:rFonts w:ascii="Verdana" w:hAnsi="Verdana"/>
          <w:szCs w:val="26"/>
        </w:rPr>
        <w:t>flashé</w:t>
      </w:r>
      <w:r w:rsidR="008B415D">
        <w:rPr>
          <w:rFonts w:ascii="Verdana" w:hAnsi="Verdana"/>
          <w:szCs w:val="26"/>
        </w:rPr>
        <w:t xml:space="preserve"> (transmission des données au TMS)</w:t>
      </w:r>
      <w:r>
        <w:rPr>
          <w:rFonts w:ascii="Verdana" w:hAnsi="Verdana"/>
          <w:szCs w:val="26"/>
        </w:rPr>
        <w:t>.</w:t>
      </w:r>
    </w:p>
    <w:p w:rsidR="00FD05D8" w:rsidRDefault="00FD05D8" w:rsidP="00FD05D8">
      <w:pPr>
        <w:spacing w:after="0"/>
        <w:jc w:val="both"/>
        <w:rPr>
          <w:rFonts w:ascii="Verdana" w:hAnsi="Verdana"/>
          <w:szCs w:val="26"/>
        </w:rPr>
      </w:pPr>
    </w:p>
    <w:p w:rsidR="002C3ABC" w:rsidRPr="00FD05D8" w:rsidRDefault="002C3ABC" w:rsidP="008B415D">
      <w:pPr>
        <w:spacing w:after="0"/>
        <w:ind w:firstLine="360"/>
        <w:jc w:val="both"/>
        <w:rPr>
          <w:rFonts w:ascii="Verdana" w:hAnsi="Verdana"/>
          <w:szCs w:val="26"/>
        </w:rPr>
      </w:pPr>
      <w:r>
        <w:rPr>
          <w:rFonts w:ascii="Verdana" w:hAnsi="Verdana"/>
          <w:szCs w:val="26"/>
        </w:rPr>
        <w:t>Le site dispose aussi d’une zone de cross-</w:t>
      </w:r>
      <w:r w:rsidR="0034787D">
        <w:rPr>
          <w:rFonts w:ascii="Verdana" w:hAnsi="Verdana"/>
          <w:szCs w:val="26"/>
        </w:rPr>
        <w:t>docking, af</w:t>
      </w:r>
      <w:r w:rsidR="00321A8D">
        <w:rPr>
          <w:rFonts w:ascii="Verdana" w:hAnsi="Verdana"/>
          <w:szCs w:val="26"/>
        </w:rPr>
        <w:t>frètement,</w:t>
      </w:r>
      <w:r>
        <w:rPr>
          <w:rFonts w:ascii="Verdana" w:hAnsi="Verdana"/>
          <w:szCs w:val="26"/>
        </w:rPr>
        <w:t xml:space="preserve"> d’un atelier dédié à la palettisation. Pour cette dernière activité, un site sera aménagé en juin prochain.</w:t>
      </w:r>
    </w:p>
    <w:p w:rsidR="006319C0" w:rsidRDefault="006319C0" w:rsidP="006319C0">
      <w:pPr>
        <w:spacing w:after="0"/>
        <w:jc w:val="both"/>
        <w:rPr>
          <w:rFonts w:ascii="Verdana" w:hAnsi="Verdana"/>
          <w:szCs w:val="26"/>
        </w:rPr>
      </w:pPr>
    </w:p>
    <w:p w:rsidR="0079270B" w:rsidRDefault="0034787D" w:rsidP="0034787D">
      <w:pPr>
        <w:spacing w:after="0"/>
        <w:ind w:firstLine="360"/>
        <w:jc w:val="both"/>
        <w:rPr>
          <w:rFonts w:ascii="Verdana" w:hAnsi="Verdana"/>
          <w:szCs w:val="26"/>
        </w:rPr>
      </w:pPr>
      <w:r>
        <w:rPr>
          <w:rFonts w:ascii="Verdana" w:hAnsi="Verdana"/>
          <w:szCs w:val="26"/>
        </w:rPr>
        <w:t>Leur plan de transport domestique est constitué de 222 lignes, et 86 départements sont livrés en direct.</w:t>
      </w:r>
      <w:bookmarkStart w:id="1" w:name="_GoBack"/>
      <w:bookmarkEnd w:id="1"/>
    </w:p>
    <w:p w:rsidR="006319C0" w:rsidRDefault="0034787D" w:rsidP="0034787D">
      <w:pPr>
        <w:spacing w:after="0"/>
        <w:ind w:firstLine="360"/>
        <w:jc w:val="both"/>
        <w:rPr>
          <w:rFonts w:ascii="Verdana" w:hAnsi="Verdana"/>
          <w:szCs w:val="26"/>
        </w:rPr>
      </w:pPr>
      <w:r>
        <w:rPr>
          <w:rFonts w:ascii="Verdana" w:hAnsi="Verdana"/>
          <w:szCs w:val="26"/>
        </w:rPr>
        <w:lastRenderedPageBreak/>
        <w:t>Geodis dispose d’une agence de Relations Clients dans chaque site, spécialisée dans un pôle selon le type d’activité</w:t>
      </w:r>
      <w:r w:rsidR="0079270B">
        <w:rPr>
          <w:rFonts w:ascii="Verdana" w:hAnsi="Verdana"/>
          <w:szCs w:val="26"/>
        </w:rPr>
        <w:t xml:space="preserve"> du site</w:t>
      </w:r>
      <w:r>
        <w:rPr>
          <w:rFonts w:ascii="Verdana" w:hAnsi="Verdana"/>
          <w:szCs w:val="26"/>
        </w:rPr>
        <w:t>.</w:t>
      </w:r>
      <w:r w:rsidR="0079270B">
        <w:rPr>
          <w:rFonts w:ascii="Verdana" w:hAnsi="Verdana"/>
          <w:szCs w:val="26"/>
        </w:rPr>
        <w:t xml:space="preserve"> Il fournit son service pour environ 250 clients dans les domaines de la High-Tech, du textile, de la santé, des cosmétiques. L’activité du site mobilise entre 700 et 800 semi-remorques par jour.</w:t>
      </w:r>
    </w:p>
    <w:p w:rsidR="006319C0" w:rsidRDefault="006319C0" w:rsidP="006319C0">
      <w:pPr>
        <w:spacing w:after="0"/>
        <w:jc w:val="both"/>
        <w:rPr>
          <w:rFonts w:ascii="Verdana" w:hAnsi="Verdana"/>
          <w:szCs w:val="26"/>
        </w:rPr>
      </w:pPr>
    </w:p>
    <w:p w:rsidR="006319C0" w:rsidRDefault="006319C0" w:rsidP="006319C0">
      <w:pPr>
        <w:spacing w:after="0"/>
        <w:jc w:val="both"/>
        <w:rPr>
          <w:rFonts w:ascii="Verdana" w:hAnsi="Verdana"/>
          <w:szCs w:val="26"/>
        </w:rPr>
      </w:pPr>
    </w:p>
    <w:p w:rsidR="00795AB0" w:rsidRPr="0079270B" w:rsidRDefault="007C4835" w:rsidP="00795AB0">
      <w:pPr>
        <w:pStyle w:val="Paragraphedeliste"/>
        <w:numPr>
          <w:ilvl w:val="0"/>
          <w:numId w:val="1"/>
        </w:numPr>
        <w:spacing w:after="0"/>
        <w:rPr>
          <w:rFonts w:ascii="Verdana" w:hAnsi="Verdana"/>
          <w:b/>
          <w:color w:val="009EC0"/>
          <w:sz w:val="24"/>
          <w:szCs w:val="26"/>
        </w:rPr>
      </w:pPr>
      <w:r>
        <w:rPr>
          <w:rFonts w:ascii="Verdana" w:hAnsi="Verdana"/>
          <w:b/>
          <w:color w:val="009EC0"/>
          <w:sz w:val="24"/>
          <w:szCs w:val="26"/>
        </w:rPr>
        <w:t>P</w:t>
      </w:r>
      <w:r w:rsidR="004159F1">
        <w:rPr>
          <w:rFonts w:ascii="Verdana" w:hAnsi="Verdana"/>
          <w:b/>
          <w:color w:val="009EC0"/>
          <w:sz w:val="24"/>
          <w:szCs w:val="26"/>
        </w:rPr>
        <w:t>résentation du projet</w:t>
      </w:r>
      <w:r w:rsidR="00857D36">
        <w:rPr>
          <w:rFonts w:ascii="Verdana" w:hAnsi="Verdana"/>
          <w:b/>
          <w:color w:val="009EC0"/>
          <w:sz w:val="24"/>
          <w:szCs w:val="26"/>
        </w:rPr>
        <w:t> : trieur de colis</w:t>
      </w:r>
    </w:p>
    <w:p w:rsidR="00795AB0" w:rsidRPr="00BF4EB1" w:rsidRDefault="00795AB0" w:rsidP="00795AB0">
      <w:pPr>
        <w:spacing w:after="0"/>
        <w:rPr>
          <w:rFonts w:ascii="Verdana" w:hAnsi="Verdana"/>
          <w:i/>
          <w:szCs w:val="26"/>
        </w:rPr>
      </w:pPr>
    </w:p>
    <w:p w:rsidR="00795AB0" w:rsidRPr="00BF4EB1" w:rsidRDefault="00795AB0" w:rsidP="00795AB0">
      <w:pPr>
        <w:pStyle w:val="Paragraphedeliste"/>
        <w:numPr>
          <w:ilvl w:val="0"/>
          <w:numId w:val="10"/>
        </w:numPr>
        <w:spacing w:after="0"/>
        <w:rPr>
          <w:sz w:val="20"/>
        </w:rPr>
      </w:pPr>
      <w:r w:rsidRPr="00BF4EB1">
        <w:rPr>
          <w:rFonts w:ascii="Verdana" w:hAnsi="Verdana"/>
          <w:i/>
          <w:szCs w:val="26"/>
        </w:rPr>
        <w:t>Intervenants :</w:t>
      </w:r>
      <w:r w:rsidRPr="00BF4EB1">
        <w:rPr>
          <w:sz w:val="20"/>
        </w:rPr>
        <w:t xml:space="preserve"> </w:t>
      </w:r>
    </w:p>
    <w:p w:rsidR="000174E2" w:rsidRPr="004159F1" w:rsidRDefault="004159F1" w:rsidP="00D96211">
      <w:pPr>
        <w:pStyle w:val="Paragraphedeliste"/>
        <w:numPr>
          <w:ilvl w:val="0"/>
          <w:numId w:val="5"/>
        </w:numPr>
        <w:spacing w:after="0"/>
        <w:rPr>
          <w:rFonts w:ascii="Verdana" w:hAnsi="Verdana"/>
          <w:b/>
          <w:color w:val="009EC0"/>
          <w:sz w:val="24"/>
          <w:szCs w:val="26"/>
        </w:rPr>
      </w:pPr>
      <w:r w:rsidRPr="004159F1">
        <w:rPr>
          <w:rFonts w:ascii="Verdana" w:hAnsi="Verdana"/>
          <w:sz w:val="20"/>
          <w:szCs w:val="26"/>
        </w:rPr>
        <w:t>STANICZEK Edouard</w:t>
      </w:r>
      <w:r w:rsidR="00C12600" w:rsidRPr="004159F1">
        <w:rPr>
          <w:rFonts w:ascii="Verdana" w:hAnsi="Verdana"/>
          <w:sz w:val="20"/>
          <w:szCs w:val="26"/>
        </w:rPr>
        <w:t xml:space="preserve">, </w:t>
      </w:r>
      <w:r w:rsidRPr="004159F1">
        <w:rPr>
          <w:rFonts w:ascii="Verdana" w:hAnsi="Verdana"/>
          <w:i/>
          <w:sz w:val="20"/>
          <w:szCs w:val="26"/>
        </w:rPr>
        <w:t>Senior manager</w:t>
      </w:r>
      <w:r w:rsidR="00783059">
        <w:rPr>
          <w:rFonts w:ascii="Verdana" w:hAnsi="Verdana"/>
          <w:i/>
          <w:sz w:val="20"/>
          <w:szCs w:val="26"/>
        </w:rPr>
        <w:t xml:space="preserve">, </w:t>
      </w:r>
      <w:r w:rsidR="00651577">
        <w:rPr>
          <w:rFonts w:ascii="Verdana" w:hAnsi="Verdana"/>
          <w:i/>
          <w:sz w:val="20"/>
          <w:szCs w:val="26"/>
        </w:rPr>
        <w:t>ELYKA</w:t>
      </w:r>
    </w:p>
    <w:p w:rsidR="004159F1" w:rsidRPr="004159F1" w:rsidRDefault="004159F1" w:rsidP="004159F1">
      <w:pPr>
        <w:spacing w:after="0"/>
        <w:rPr>
          <w:rFonts w:ascii="Verdana" w:hAnsi="Verdana"/>
          <w:b/>
          <w:color w:val="009EC0"/>
          <w:sz w:val="24"/>
          <w:szCs w:val="26"/>
        </w:rPr>
      </w:pPr>
    </w:p>
    <w:p w:rsidR="00856D5D" w:rsidRDefault="00937CFF" w:rsidP="00651577">
      <w:pPr>
        <w:spacing w:after="0"/>
        <w:ind w:firstLine="360"/>
        <w:jc w:val="both"/>
        <w:rPr>
          <w:rFonts w:ascii="Verdana" w:hAnsi="Verdana"/>
          <w:szCs w:val="26"/>
        </w:rPr>
      </w:pPr>
      <w:r>
        <w:rPr>
          <w:rFonts w:ascii="Verdana" w:hAnsi="Verdana"/>
          <w:szCs w:val="26"/>
        </w:rPr>
        <w:t xml:space="preserve">Le projet a été initié pour faire face aux enjeux soulevés par la candidature de Paris pour accueillir les Jeux Olympiques </w:t>
      </w:r>
      <w:r w:rsidR="003C2819">
        <w:rPr>
          <w:rFonts w:ascii="Verdana" w:hAnsi="Verdana"/>
          <w:szCs w:val="26"/>
        </w:rPr>
        <w:t>de</w:t>
      </w:r>
      <w:r>
        <w:rPr>
          <w:rFonts w:ascii="Verdana" w:hAnsi="Verdana"/>
          <w:szCs w:val="26"/>
        </w:rPr>
        <w:t xml:space="preserve"> 2012</w:t>
      </w:r>
      <w:r w:rsidR="00074A41">
        <w:rPr>
          <w:rFonts w:ascii="Verdana" w:hAnsi="Verdana"/>
          <w:szCs w:val="26"/>
        </w:rPr>
        <w:t>.</w:t>
      </w:r>
      <w:r w:rsidR="00E821F1">
        <w:rPr>
          <w:rFonts w:ascii="Verdana" w:hAnsi="Verdana"/>
          <w:szCs w:val="26"/>
        </w:rPr>
        <w:t xml:space="preserve"> Il a impliqué</w:t>
      </w:r>
      <w:r w:rsidR="00BD007F">
        <w:rPr>
          <w:rFonts w:ascii="Verdana" w:hAnsi="Verdana"/>
          <w:szCs w:val="26"/>
        </w:rPr>
        <w:t xml:space="preserve"> une plateforme de messagerie </w:t>
      </w:r>
      <w:r w:rsidR="00F3266E">
        <w:rPr>
          <w:rFonts w:ascii="Verdana" w:hAnsi="Verdana"/>
          <w:szCs w:val="26"/>
        </w:rPr>
        <w:t>située dans la capitale française</w:t>
      </w:r>
      <w:r w:rsidR="0018340F">
        <w:rPr>
          <w:rFonts w:ascii="Verdana" w:hAnsi="Verdana"/>
          <w:szCs w:val="26"/>
        </w:rPr>
        <w:t>.</w:t>
      </w:r>
    </w:p>
    <w:p w:rsidR="006D52DB" w:rsidRDefault="00856D5D" w:rsidP="00651577">
      <w:pPr>
        <w:spacing w:after="0"/>
        <w:ind w:firstLine="360"/>
        <w:jc w:val="both"/>
        <w:rPr>
          <w:rFonts w:ascii="Verdana" w:hAnsi="Verdana"/>
          <w:szCs w:val="26"/>
        </w:rPr>
      </w:pPr>
      <w:r>
        <w:rPr>
          <w:rFonts w:ascii="Verdana" w:hAnsi="Verdana"/>
          <w:szCs w:val="26"/>
        </w:rPr>
        <w:t>Quatre</w:t>
      </w:r>
      <w:r w:rsidR="00937CFF">
        <w:rPr>
          <w:rFonts w:ascii="Verdana" w:hAnsi="Verdana"/>
          <w:szCs w:val="26"/>
        </w:rPr>
        <w:t xml:space="preserve"> objectifs étaient définis :</w:t>
      </w:r>
    </w:p>
    <w:p w:rsidR="00937CFF" w:rsidRDefault="00937CFF" w:rsidP="00937CFF">
      <w:pPr>
        <w:pStyle w:val="Paragraphedeliste"/>
        <w:numPr>
          <w:ilvl w:val="0"/>
          <w:numId w:val="5"/>
        </w:numPr>
        <w:spacing w:after="0"/>
        <w:jc w:val="both"/>
        <w:rPr>
          <w:rFonts w:ascii="Verdana" w:hAnsi="Verdana"/>
          <w:szCs w:val="26"/>
        </w:rPr>
      </w:pPr>
      <w:r>
        <w:rPr>
          <w:rFonts w:ascii="Verdana" w:hAnsi="Verdana"/>
          <w:szCs w:val="26"/>
        </w:rPr>
        <w:t>Répondre aux prévisions d’évolution de l’activité</w:t>
      </w:r>
    </w:p>
    <w:p w:rsidR="00937CFF" w:rsidRDefault="00937CFF" w:rsidP="00937CFF">
      <w:pPr>
        <w:pStyle w:val="Paragraphedeliste"/>
        <w:numPr>
          <w:ilvl w:val="0"/>
          <w:numId w:val="5"/>
        </w:numPr>
        <w:spacing w:after="0"/>
        <w:jc w:val="both"/>
        <w:rPr>
          <w:rFonts w:ascii="Verdana" w:hAnsi="Verdana"/>
          <w:szCs w:val="26"/>
        </w:rPr>
      </w:pPr>
      <w:r>
        <w:rPr>
          <w:rFonts w:ascii="Verdana" w:hAnsi="Verdana"/>
          <w:szCs w:val="26"/>
        </w:rPr>
        <w:t>Moderniser les processus</w:t>
      </w:r>
    </w:p>
    <w:p w:rsidR="00937CFF" w:rsidRDefault="00937CFF" w:rsidP="00937CFF">
      <w:pPr>
        <w:pStyle w:val="Paragraphedeliste"/>
        <w:numPr>
          <w:ilvl w:val="0"/>
          <w:numId w:val="5"/>
        </w:numPr>
        <w:spacing w:after="0"/>
        <w:jc w:val="both"/>
        <w:rPr>
          <w:rFonts w:ascii="Verdana" w:hAnsi="Verdana"/>
          <w:szCs w:val="26"/>
        </w:rPr>
      </w:pPr>
      <w:r>
        <w:rPr>
          <w:rFonts w:ascii="Verdana" w:hAnsi="Verdana"/>
          <w:szCs w:val="26"/>
        </w:rPr>
        <w:t>Intégrer les opérations à valeur ajoutée (en plus du tri simple) telles que la palettisation et l’étiquetage</w:t>
      </w:r>
    </w:p>
    <w:p w:rsidR="00937CFF" w:rsidRDefault="00937CFF" w:rsidP="00937CFF">
      <w:pPr>
        <w:pStyle w:val="Paragraphedeliste"/>
        <w:numPr>
          <w:ilvl w:val="0"/>
          <w:numId w:val="5"/>
        </w:numPr>
        <w:spacing w:after="0"/>
        <w:jc w:val="both"/>
        <w:rPr>
          <w:rFonts w:ascii="Verdana" w:hAnsi="Verdana"/>
          <w:szCs w:val="26"/>
        </w:rPr>
      </w:pPr>
      <w:r>
        <w:rPr>
          <w:rFonts w:ascii="Verdana" w:hAnsi="Verdana"/>
          <w:szCs w:val="26"/>
        </w:rPr>
        <w:t>Mettre en place une organisation, un système d’informations</w:t>
      </w:r>
    </w:p>
    <w:p w:rsidR="00856D5D" w:rsidRDefault="00D0494A" w:rsidP="007C4835">
      <w:pPr>
        <w:spacing w:after="0"/>
        <w:jc w:val="both"/>
        <w:rPr>
          <w:rFonts w:ascii="Verdana" w:hAnsi="Verdana"/>
          <w:szCs w:val="26"/>
        </w:rPr>
      </w:pPr>
      <w:r>
        <w:rPr>
          <w:rFonts w:ascii="Verdana" w:hAnsi="Verdana"/>
          <w:szCs w:val="26"/>
        </w:rPr>
        <w:t xml:space="preserve">La solution </w:t>
      </w:r>
      <w:r w:rsidR="00E71A74">
        <w:rPr>
          <w:rFonts w:ascii="Verdana" w:hAnsi="Verdana"/>
          <w:szCs w:val="26"/>
        </w:rPr>
        <w:t xml:space="preserve">de tri </w:t>
      </w:r>
      <w:r w:rsidR="00C57A4C">
        <w:rPr>
          <w:rFonts w:ascii="Verdana" w:hAnsi="Verdana"/>
          <w:szCs w:val="26"/>
        </w:rPr>
        <w:t>à adopter devait être</w:t>
      </w:r>
      <w:r>
        <w:rPr>
          <w:rFonts w:ascii="Verdana" w:hAnsi="Verdana"/>
          <w:szCs w:val="26"/>
        </w:rPr>
        <w:t xml:space="preserve"> automatisé</w:t>
      </w:r>
      <w:r w:rsidR="00C57A4C">
        <w:rPr>
          <w:rFonts w:ascii="Verdana" w:hAnsi="Verdana"/>
          <w:szCs w:val="26"/>
        </w:rPr>
        <w:t>e</w:t>
      </w:r>
      <w:r>
        <w:rPr>
          <w:rFonts w:ascii="Verdana" w:hAnsi="Verdana"/>
          <w:szCs w:val="26"/>
        </w:rPr>
        <w:t xml:space="preserve"> pour identifier, palettiser et étiqueter les colis.</w:t>
      </w:r>
      <w:r w:rsidR="007C4835">
        <w:rPr>
          <w:rFonts w:ascii="Verdana" w:hAnsi="Verdana"/>
          <w:szCs w:val="26"/>
        </w:rPr>
        <w:t xml:space="preserve"> La </w:t>
      </w:r>
      <w:r w:rsidR="00133D15">
        <w:rPr>
          <w:rFonts w:ascii="Verdana" w:hAnsi="Verdana"/>
          <w:szCs w:val="26"/>
        </w:rPr>
        <w:t>mise en place</w:t>
      </w:r>
      <w:r w:rsidR="00856D5D">
        <w:rPr>
          <w:rFonts w:ascii="Verdana" w:hAnsi="Verdana"/>
          <w:szCs w:val="26"/>
        </w:rPr>
        <w:t xml:space="preserve"> </w:t>
      </w:r>
      <w:r w:rsidR="00133D15">
        <w:rPr>
          <w:rFonts w:ascii="Verdana" w:hAnsi="Verdana"/>
          <w:szCs w:val="26"/>
        </w:rPr>
        <w:t xml:space="preserve">a </w:t>
      </w:r>
      <w:r w:rsidR="003C6E9B">
        <w:rPr>
          <w:rFonts w:ascii="Verdana" w:hAnsi="Verdana"/>
          <w:szCs w:val="26"/>
        </w:rPr>
        <w:t xml:space="preserve">constitué un vrai challenge et </w:t>
      </w:r>
      <w:r w:rsidR="00133D15">
        <w:rPr>
          <w:rFonts w:ascii="Verdana" w:hAnsi="Verdana"/>
          <w:szCs w:val="26"/>
        </w:rPr>
        <w:t>devait</w:t>
      </w:r>
      <w:r w:rsidR="00856D5D">
        <w:rPr>
          <w:rFonts w:ascii="Verdana" w:hAnsi="Verdana"/>
          <w:szCs w:val="26"/>
        </w:rPr>
        <w:t xml:space="preserve"> intégrer des contraintes :</w:t>
      </w:r>
    </w:p>
    <w:p w:rsidR="00856D5D" w:rsidRDefault="00856D5D" w:rsidP="007C4835">
      <w:pPr>
        <w:pStyle w:val="Paragraphedeliste"/>
        <w:numPr>
          <w:ilvl w:val="0"/>
          <w:numId w:val="5"/>
        </w:numPr>
        <w:spacing w:after="0"/>
        <w:jc w:val="both"/>
        <w:rPr>
          <w:rFonts w:ascii="Verdana" w:hAnsi="Verdana"/>
          <w:szCs w:val="26"/>
        </w:rPr>
      </w:pPr>
      <w:r>
        <w:rPr>
          <w:rFonts w:ascii="Verdana" w:hAnsi="Verdana"/>
          <w:szCs w:val="26"/>
        </w:rPr>
        <w:t>D’implantation :</w:t>
      </w:r>
    </w:p>
    <w:p w:rsidR="00856D5D" w:rsidRDefault="00856D5D" w:rsidP="00856D5D">
      <w:pPr>
        <w:pStyle w:val="Paragraphedeliste"/>
        <w:numPr>
          <w:ilvl w:val="1"/>
          <w:numId w:val="5"/>
        </w:numPr>
        <w:spacing w:after="0"/>
        <w:jc w:val="both"/>
        <w:rPr>
          <w:rFonts w:ascii="Verdana" w:hAnsi="Verdana"/>
          <w:szCs w:val="26"/>
        </w:rPr>
      </w:pPr>
      <w:r>
        <w:rPr>
          <w:rFonts w:ascii="Verdana" w:hAnsi="Verdana"/>
          <w:szCs w:val="26"/>
        </w:rPr>
        <w:t>Superposer les flux colis et les flux palettes</w:t>
      </w:r>
    </w:p>
    <w:p w:rsidR="00856D5D" w:rsidRDefault="007C4835" w:rsidP="00856D5D">
      <w:pPr>
        <w:pStyle w:val="Paragraphedeliste"/>
        <w:numPr>
          <w:ilvl w:val="1"/>
          <w:numId w:val="5"/>
        </w:numPr>
        <w:spacing w:after="0"/>
        <w:jc w:val="both"/>
        <w:rPr>
          <w:rFonts w:ascii="Verdana" w:hAnsi="Verdana"/>
          <w:szCs w:val="26"/>
        </w:rPr>
      </w:pPr>
      <w:r>
        <w:rPr>
          <w:rFonts w:ascii="Verdana" w:hAnsi="Verdana"/>
          <w:szCs w:val="26"/>
        </w:rPr>
        <w:t>Minimiser la largeur du</w:t>
      </w:r>
      <w:r w:rsidR="00856D5D">
        <w:rPr>
          <w:rFonts w:ascii="Verdana" w:hAnsi="Verdana"/>
          <w:szCs w:val="26"/>
        </w:rPr>
        <w:t xml:space="preserve"> bâtiment pour respecter le gabarit « HUB »</w:t>
      </w:r>
    </w:p>
    <w:p w:rsidR="00856D5D" w:rsidRDefault="00856D5D" w:rsidP="00856D5D">
      <w:pPr>
        <w:pStyle w:val="Paragraphedeliste"/>
        <w:numPr>
          <w:ilvl w:val="0"/>
          <w:numId w:val="5"/>
        </w:numPr>
        <w:spacing w:after="0"/>
        <w:jc w:val="both"/>
        <w:rPr>
          <w:rFonts w:ascii="Verdana" w:hAnsi="Verdana"/>
          <w:szCs w:val="26"/>
        </w:rPr>
      </w:pPr>
      <w:r>
        <w:rPr>
          <w:rFonts w:ascii="Verdana" w:hAnsi="Verdana"/>
          <w:szCs w:val="26"/>
        </w:rPr>
        <w:t>Colis :</w:t>
      </w:r>
    </w:p>
    <w:p w:rsidR="00856D5D" w:rsidRDefault="00856D5D" w:rsidP="00856D5D">
      <w:pPr>
        <w:pStyle w:val="Paragraphedeliste"/>
        <w:numPr>
          <w:ilvl w:val="1"/>
          <w:numId w:val="5"/>
        </w:numPr>
        <w:spacing w:after="0"/>
        <w:jc w:val="both"/>
        <w:rPr>
          <w:rFonts w:ascii="Verdana" w:hAnsi="Verdana"/>
          <w:szCs w:val="26"/>
        </w:rPr>
      </w:pPr>
      <w:r>
        <w:rPr>
          <w:rFonts w:ascii="Verdana" w:hAnsi="Verdana"/>
          <w:szCs w:val="26"/>
        </w:rPr>
        <w:t>Accepter le spectre gabarit le plus large possible</w:t>
      </w:r>
    </w:p>
    <w:p w:rsidR="00856D5D" w:rsidRDefault="00856D5D" w:rsidP="00856D5D">
      <w:pPr>
        <w:pStyle w:val="Paragraphedeliste"/>
        <w:numPr>
          <w:ilvl w:val="1"/>
          <w:numId w:val="5"/>
        </w:numPr>
        <w:spacing w:after="0"/>
        <w:jc w:val="both"/>
        <w:rPr>
          <w:rFonts w:ascii="Verdana" w:hAnsi="Verdana"/>
          <w:szCs w:val="26"/>
        </w:rPr>
      </w:pPr>
      <w:r>
        <w:rPr>
          <w:rFonts w:ascii="Verdana" w:hAnsi="Verdana"/>
          <w:szCs w:val="26"/>
        </w:rPr>
        <w:t>Accepter une codification (codes à barres) réseau et clients</w:t>
      </w:r>
    </w:p>
    <w:p w:rsidR="00856D5D" w:rsidRDefault="00856D5D" w:rsidP="00856D5D">
      <w:pPr>
        <w:pStyle w:val="Paragraphedeliste"/>
        <w:numPr>
          <w:ilvl w:val="0"/>
          <w:numId w:val="5"/>
        </w:numPr>
        <w:spacing w:after="0"/>
        <w:jc w:val="both"/>
        <w:rPr>
          <w:rFonts w:ascii="Verdana" w:hAnsi="Verdana"/>
          <w:szCs w:val="26"/>
        </w:rPr>
      </w:pPr>
      <w:r>
        <w:rPr>
          <w:rFonts w:ascii="Verdana" w:hAnsi="Verdana"/>
          <w:szCs w:val="26"/>
        </w:rPr>
        <w:t>D’exploitation</w:t>
      </w:r>
      <w:r w:rsidR="001C3B74">
        <w:rPr>
          <w:rFonts w:ascii="Verdana" w:hAnsi="Verdana"/>
          <w:szCs w:val="26"/>
        </w:rPr>
        <w:t> :</w:t>
      </w:r>
    </w:p>
    <w:p w:rsidR="001C3B74" w:rsidRDefault="001C3B74" w:rsidP="001C3B74">
      <w:pPr>
        <w:pStyle w:val="Paragraphedeliste"/>
        <w:numPr>
          <w:ilvl w:val="1"/>
          <w:numId w:val="5"/>
        </w:numPr>
        <w:spacing w:after="0"/>
        <w:jc w:val="both"/>
        <w:rPr>
          <w:rFonts w:ascii="Verdana" w:hAnsi="Verdana"/>
          <w:szCs w:val="26"/>
        </w:rPr>
      </w:pPr>
      <w:r>
        <w:rPr>
          <w:rFonts w:ascii="Verdana" w:hAnsi="Verdana"/>
          <w:szCs w:val="26"/>
        </w:rPr>
        <w:t>Au niveau des flux : Capacité de traitement des flux en pointe</w:t>
      </w:r>
      <w:r w:rsidR="00E5317D">
        <w:rPr>
          <w:rFonts w:ascii="Verdana" w:hAnsi="Verdana"/>
          <w:szCs w:val="26"/>
        </w:rPr>
        <w:t xml:space="preserve"> de 9000 </w:t>
      </w:r>
      <w:r w:rsidR="00332270">
        <w:rPr>
          <w:rFonts w:ascii="Verdana" w:hAnsi="Verdana"/>
          <w:szCs w:val="26"/>
        </w:rPr>
        <w:t>colis par heure</w:t>
      </w:r>
    </w:p>
    <w:p w:rsidR="00E5317D" w:rsidRDefault="00E5317D" w:rsidP="001C3B74">
      <w:pPr>
        <w:pStyle w:val="Paragraphedeliste"/>
        <w:numPr>
          <w:ilvl w:val="1"/>
          <w:numId w:val="5"/>
        </w:numPr>
        <w:spacing w:after="0"/>
        <w:jc w:val="both"/>
        <w:rPr>
          <w:rFonts w:ascii="Verdana" w:hAnsi="Verdana"/>
          <w:szCs w:val="26"/>
        </w:rPr>
      </w:pPr>
      <w:r>
        <w:rPr>
          <w:rFonts w:ascii="Verdana" w:hAnsi="Verdana"/>
          <w:szCs w:val="26"/>
        </w:rPr>
        <w:t>Au niveau des plans de transport : Deux plans minimum par jour</w:t>
      </w:r>
    </w:p>
    <w:p w:rsidR="00E5317D" w:rsidRDefault="00E5317D" w:rsidP="001C3B74">
      <w:pPr>
        <w:pStyle w:val="Paragraphedeliste"/>
        <w:numPr>
          <w:ilvl w:val="1"/>
          <w:numId w:val="5"/>
        </w:numPr>
        <w:spacing w:after="0"/>
        <w:jc w:val="both"/>
        <w:rPr>
          <w:rFonts w:ascii="Verdana" w:hAnsi="Verdana"/>
          <w:szCs w:val="26"/>
        </w:rPr>
      </w:pPr>
      <w:r>
        <w:rPr>
          <w:rFonts w:ascii="Verdana" w:hAnsi="Verdana"/>
          <w:szCs w:val="26"/>
        </w:rPr>
        <w:t>Au niveau de l’identification : lecture des colis sur 5 faces</w:t>
      </w:r>
    </w:p>
    <w:p w:rsidR="00637B78" w:rsidRDefault="00637B78" w:rsidP="00637B78">
      <w:pPr>
        <w:pStyle w:val="Paragraphedeliste"/>
        <w:numPr>
          <w:ilvl w:val="0"/>
          <w:numId w:val="5"/>
        </w:numPr>
        <w:spacing w:after="0"/>
        <w:jc w:val="both"/>
        <w:rPr>
          <w:rFonts w:ascii="Verdana" w:hAnsi="Verdana"/>
          <w:szCs w:val="26"/>
        </w:rPr>
      </w:pPr>
      <w:r>
        <w:rPr>
          <w:rFonts w:ascii="Verdana" w:hAnsi="Verdana"/>
          <w:szCs w:val="26"/>
        </w:rPr>
        <w:t>De planning et de mise en œuvre :</w:t>
      </w:r>
    </w:p>
    <w:p w:rsidR="00637B78" w:rsidRDefault="00637B78" w:rsidP="00637B78">
      <w:pPr>
        <w:pStyle w:val="Paragraphedeliste"/>
        <w:numPr>
          <w:ilvl w:val="1"/>
          <w:numId w:val="5"/>
        </w:numPr>
        <w:spacing w:after="0"/>
        <w:jc w:val="both"/>
        <w:rPr>
          <w:rFonts w:ascii="Verdana" w:hAnsi="Verdana"/>
          <w:szCs w:val="26"/>
        </w:rPr>
      </w:pPr>
      <w:r>
        <w:rPr>
          <w:rFonts w:ascii="Verdana" w:hAnsi="Verdana"/>
          <w:szCs w:val="26"/>
        </w:rPr>
        <w:t>Libération de l’ancien site à date imposée</w:t>
      </w:r>
    </w:p>
    <w:p w:rsidR="00E71A74" w:rsidRDefault="00637B78" w:rsidP="0018340F">
      <w:pPr>
        <w:pStyle w:val="Paragraphedeliste"/>
        <w:numPr>
          <w:ilvl w:val="1"/>
          <w:numId w:val="5"/>
        </w:numPr>
        <w:spacing w:after="0"/>
        <w:jc w:val="both"/>
        <w:rPr>
          <w:rFonts w:ascii="Verdana" w:hAnsi="Verdana"/>
          <w:szCs w:val="26"/>
        </w:rPr>
      </w:pPr>
      <w:r>
        <w:rPr>
          <w:rFonts w:ascii="Verdana" w:hAnsi="Verdana"/>
          <w:szCs w:val="26"/>
        </w:rPr>
        <w:t>Basculement « one shot » sans montée en charge</w:t>
      </w:r>
    </w:p>
    <w:p w:rsidR="00E71A74" w:rsidRDefault="00E71A74" w:rsidP="00E71A74">
      <w:pPr>
        <w:spacing w:after="0"/>
        <w:jc w:val="both"/>
        <w:rPr>
          <w:rFonts w:ascii="Verdana" w:hAnsi="Verdana"/>
          <w:szCs w:val="26"/>
        </w:rPr>
      </w:pPr>
    </w:p>
    <w:p w:rsidR="00E71A74" w:rsidRDefault="00E71A74" w:rsidP="001E0880">
      <w:pPr>
        <w:spacing w:after="0"/>
        <w:ind w:firstLine="360"/>
        <w:jc w:val="both"/>
        <w:rPr>
          <w:rFonts w:ascii="Verdana" w:hAnsi="Verdana"/>
          <w:szCs w:val="26"/>
        </w:rPr>
      </w:pPr>
      <w:r>
        <w:rPr>
          <w:rFonts w:ascii="Verdana" w:hAnsi="Verdana"/>
          <w:szCs w:val="26"/>
        </w:rPr>
        <w:t>En plus de ces contraintes, le systèm</w:t>
      </w:r>
      <w:r w:rsidR="00C87BF4">
        <w:rPr>
          <w:rFonts w:ascii="Verdana" w:hAnsi="Verdana"/>
          <w:szCs w:val="26"/>
        </w:rPr>
        <w:t>e de tri deva</w:t>
      </w:r>
      <w:r>
        <w:rPr>
          <w:rFonts w:ascii="Verdana" w:hAnsi="Verdana"/>
          <w:szCs w:val="26"/>
        </w:rPr>
        <w:t xml:space="preserve">it </w:t>
      </w:r>
      <w:r w:rsidR="00C87BF4">
        <w:rPr>
          <w:rFonts w:ascii="Verdana" w:hAnsi="Verdana"/>
          <w:szCs w:val="26"/>
        </w:rPr>
        <w:t>prendre en compte l’influence de paramètres tels que :</w:t>
      </w:r>
    </w:p>
    <w:p w:rsidR="00C87BF4" w:rsidRDefault="00532E87" w:rsidP="00C87BF4">
      <w:pPr>
        <w:pStyle w:val="Paragraphedeliste"/>
        <w:numPr>
          <w:ilvl w:val="0"/>
          <w:numId w:val="5"/>
        </w:numPr>
        <w:spacing w:after="0"/>
        <w:jc w:val="both"/>
        <w:rPr>
          <w:rFonts w:ascii="Verdana" w:hAnsi="Verdana"/>
          <w:szCs w:val="26"/>
        </w:rPr>
      </w:pPr>
      <w:r>
        <w:rPr>
          <w:rFonts w:ascii="Verdana" w:hAnsi="Verdana"/>
          <w:szCs w:val="26"/>
        </w:rPr>
        <w:t>La morphologie </w:t>
      </w:r>
      <w:r w:rsidR="00C9140B">
        <w:rPr>
          <w:rFonts w:ascii="Verdana" w:hAnsi="Verdana"/>
          <w:szCs w:val="26"/>
        </w:rPr>
        <w:t xml:space="preserve">du colis </w:t>
      </w:r>
      <w:r>
        <w:rPr>
          <w:rFonts w:ascii="Verdana" w:hAnsi="Verdana"/>
          <w:szCs w:val="26"/>
        </w:rPr>
        <w:t>: format, fragilité, qualité emballage</w:t>
      </w:r>
    </w:p>
    <w:p w:rsidR="00532E87" w:rsidRDefault="00532E87" w:rsidP="00C87BF4">
      <w:pPr>
        <w:pStyle w:val="Paragraphedeliste"/>
        <w:numPr>
          <w:ilvl w:val="0"/>
          <w:numId w:val="5"/>
        </w:numPr>
        <w:spacing w:after="0"/>
        <w:jc w:val="both"/>
        <w:rPr>
          <w:rFonts w:ascii="Verdana" w:hAnsi="Verdana"/>
          <w:szCs w:val="26"/>
        </w:rPr>
      </w:pPr>
      <w:r>
        <w:rPr>
          <w:rFonts w:ascii="Verdana" w:hAnsi="Verdana"/>
          <w:szCs w:val="26"/>
        </w:rPr>
        <w:t xml:space="preserve">Les directions de tri : </w:t>
      </w:r>
      <w:r w:rsidR="001E0880">
        <w:rPr>
          <w:rFonts w:ascii="Verdana" w:hAnsi="Verdana"/>
          <w:szCs w:val="26"/>
        </w:rPr>
        <w:t xml:space="preserve">selon le </w:t>
      </w:r>
      <w:r>
        <w:rPr>
          <w:rFonts w:ascii="Verdana" w:hAnsi="Verdana"/>
          <w:szCs w:val="26"/>
        </w:rPr>
        <w:t>nombre de magasins ou destinations</w:t>
      </w:r>
    </w:p>
    <w:p w:rsidR="00532E87" w:rsidRDefault="00532E87" w:rsidP="00C87BF4">
      <w:pPr>
        <w:pStyle w:val="Paragraphedeliste"/>
        <w:numPr>
          <w:ilvl w:val="0"/>
          <w:numId w:val="5"/>
        </w:numPr>
        <w:spacing w:after="0"/>
        <w:jc w:val="both"/>
        <w:rPr>
          <w:rFonts w:ascii="Verdana" w:hAnsi="Verdana"/>
          <w:szCs w:val="26"/>
        </w:rPr>
      </w:pPr>
      <w:r>
        <w:rPr>
          <w:rFonts w:ascii="Verdana" w:hAnsi="Verdana"/>
          <w:szCs w:val="26"/>
        </w:rPr>
        <w:t>Le flux à traiter : 15 000 à 20 000 unités par jour</w:t>
      </w:r>
    </w:p>
    <w:p w:rsidR="001E0880" w:rsidRPr="00C87BF4" w:rsidRDefault="001E0880" w:rsidP="00C87BF4">
      <w:pPr>
        <w:pStyle w:val="Paragraphedeliste"/>
        <w:numPr>
          <w:ilvl w:val="0"/>
          <w:numId w:val="5"/>
        </w:numPr>
        <w:spacing w:after="0"/>
        <w:jc w:val="both"/>
        <w:rPr>
          <w:rFonts w:ascii="Verdana" w:hAnsi="Verdana"/>
          <w:szCs w:val="26"/>
        </w:rPr>
      </w:pPr>
      <w:r>
        <w:rPr>
          <w:rFonts w:ascii="Verdana" w:hAnsi="Verdana"/>
          <w:szCs w:val="26"/>
        </w:rPr>
        <w:t>La saisonnalité de l’activité : fréquents pics d’activité (pas de période où la demande est très forte puis basse comme celle de Noël par exemple)</w:t>
      </w:r>
    </w:p>
    <w:p w:rsidR="00D71ECF" w:rsidRPr="0018340F" w:rsidRDefault="00D71ECF" w:rsidP="0018340F">
      <w:pPr>
        <w:spacing w:after="0"/>
        <w:jc w:val="both"/>
        <w:rPr>
          <w:rFonts w:ascii="Verdana" w:hAnsi="Verdana"/>
          <w:szCs w:val="26"/>
        </w:rPr>
      </w:pPr>
      <w:r>
        <w:rPr>
          <w:rFonts w:ascii="Verdana" w:hAnsi="Verdana"/>
          <w:szCs w:val="26"/>
        </w:rPr>
        <w:t>Pour répondre à l’ensemble de ces problématiques, la solution retenue a été celle du « shoe sorter »</w:t>
      </w:r>
      <w:r w:rsidR="00762E12">
        <w:rPr>
          <w:rFonts w:ascii="Verdana" w:hAnsi="Verdana"/>
          <w:szCs w:val="26"/>
        </w:rPr>
        <w:t>.</w:t>
      </w:r>
    </w:p>
    <w:p w:rsidR="00651577" w:rsidRDefault="00651577" w:rsidP="00704739">
      <w:pPr>
        <w:spacing w:after="0"/>
        <w:ind w:left="360"/>
        <w:jc w:val="both"/>
        <w:rPr>
          <w:rFonts w:ascii="Verdana" w:hAnsi="Verdana"/>
          <w:i/>
          <w:szCs w:val="26"/>
        </w:rPr>
      </w:pPr>
    </w:p>
    <w:p w:rsidR="00651577" w:rsidRPr="00116275" w:rsidRDefault="00651577" w:rsidP="00704739">
      <w:pPr>
        <w:spacing w:after="0"/>
        <w:ind w:left="360"/>
        <w:jc w:val="both"/>
        <w:rPr>
          <w:rFonts w:ascii="Verdana" w:hAnsi="Verdana"/>
          <w:szCs w:val="26"/>
        </w:rPr>
      </w:pPr>
    </w:p>
    <w:p w:rsidR="00541603" w:rsidRDefault="00783059" w:rsidP="0034787D">
      <w:pPr>
        <w:pStyle w:val="Paragraphedeliste"/>
        <w:numPr>
          <w:ilvl w:val="0"/>
          <w:numId w:val="1"/>
        </w:numPr>
        <w:spacing w:after="0"/>
        <w:jc w:val="both"/>
        <w:rPr>
          <w:rFonts w:ascii="Verdana" w:hAnsi="Verdana"/>
          <w:b/>
          <w:color w:val="009EC0"/>
          <w:sz w:val="24"/>
          <w:szCs w:val="26"/>
        </w:rPr>
      </w:pPr>
      <w:r>
        <w:rPr>
          <w:rFonts w:ascii="Verdana" w:hAnsi="Verdana"/>
          <w:b/>
          <w:color w:val="009EC0"/>
          <w:sz w:val="24"/>
          <w:szCs w:val="26"/>
        </w:rPr>
        <w:t>Le « shoe sorter »</w:t>
      </w:r>
    </w:p>
    <w:p w:rsidR="00682C90" w:rsidRDefault="00682C90" w:rsidP="00682C90">
      <w:pPr>
        <w:spacing w:after="0"/>
        <w:jc w:val="both"/>
        <w:rPr>
          <w:rFonts w:ascii="Verdana" w:hAnsi="Verdana"/>
          <w:b/>
          <w:color w:val="009EC0"/>
          <w:sz w:val="24"/>
          <w:szCs w:val="26"/>
        </w:rPr>
      </w:pPr>
    </w:p>
    <w:p w:rsidR="00682C90" w:rsidRPr="00BF4EB1" w:rsidRDefault="00682C90" w:rsidP="00682C90">
      <w:pPr>
        <w:pStyle w:val="Paragraphedeliste"/>
        <w:numPr>
          <w:ilvl w:val="0"/>
          <w:numId w:val="10"/>
        </w:numPr>
        <w:spacing w:after="0"/>
        <w:rPr>
          <w:sz w:val="20"/>
        </w:rPr>
      </w:pPr>
      <w:r w:rsidRPr="00BF4EB1">
        <w:rPr>
          <w:rFonts w:ascii="Verdana" w:hAnsi="Verdana"/>
          <w:i/>
          <w:szCs w:val="26"/>
        </w:rPr>
        <w:t>Intervenants :</w:t>
      </w:r>
      <w:r w:rsidRPr="00BF4EB1">
        <w:rPr>
          <w:sz w:val="20"/>
        </w:rPr>
        <w:t xml:space="preserve"> </w:t>
      </w:r>
    </w:p>
    <w:p w:rsidR="00682C90" w:rsidRPr="00783059" w:rsidRDefault="00783059" w:rsidP="00783059">
      <w:pPr>
        <w:pStyle w:val="Paragraphedeliste"/>
        <w:numPr>
          <w:ilvl w:val="0"/>
          <w:numId w:val="5"/>
        </w:numPr>
        <w:spacing w:after="0"/>
        <w:jc w:val="both"/>
        <w:rPr>
          <w:rFonts w:ascii="Verdana" w:hAnsi="Verdana"/>
          <w:sz w:val="20"/>
          <w:szCs w:val="26"/>
        </w:rPr>
      </w:pPr>
      <w:r>
        <w:rPr>
          <w:rFonts w:ascii="Verdana" w:hAnsi="Verdana"/>
          <w:sz w:val="20"/>
          <w:szCs w:val="26"/>
        </w:rPr>
        <w:t>BENAÏS</w:t>
      </w:r>
      <w:r w:rsidR="00682C90" w:rsidRPr="00682C90">
        <w:rPr>
          <w:rFonts w:ascii="Verdana" w:hAnsi="Verdana"/>
          <w:sz w:val="20"/>
          <w:szCs w:val="26"/>
        </w:rPr>
        <w:t xml:space="preserve"> Yann, </w:t>
      </w:r>
      <w:r>
        <w:rPr>
          <w:rFonts w:ascii="Verdana" w:hAnsi="Verdana"/>
          <w:i/>
          <w:sz w:val="20"/>
          <w:szCs w:val="26"/>
        </w:rPr>
        <w:t>Directeur associé</w:t>
      </w:r>
      <w:r w:rsidR="00682C90" w:rsidRPr="00682C90">
        <w:rPr>
          <w:rFonts w:ascii="Verdana" w:hAnsi="Verdana"/>
          <w:i/>
          <w:sz w:val="20"/>
          <w:szCs w:val="26"/>
        </w:rPr>
        <w:t xml:space="preserve">, </w:t>
      </w:r>
      <w:r>
        <w:rPr>
          <w:rFonts w:ascii="Verdana" w:hAnsi="Verdana"/>
          <w:i/>
          <w:sz w:val="20"/>
          <w:szCs w:val="26"/>
        </w:rPr>
        <w:t>ELYKA</w:t>
      </w:r>
      <w:r w:rsidR="00682C90" w:rsidRPr="00682C90">
        <w:rPr>
          <w:rFonts w:ascii="Verdana" w:hAnsi="Verdana"/>
          <w:sz w:val="20"/>
          <w:szCs w:val="26"/>
        </w:rPr>
        <w:t xml:space="preserve"> </w:t>
      </w:r>
    </w:p>
    <w:p w:rsidR="00D16132" w:rsidRPr="00D16132" w:rsidRDefault="00D16132" w:rsidP="00F74485">
      <w:pPr>
        <w:spacing w:after="0"/>
        <w:jc w:val="both"/>
        <w:rPr>
          <w:rFonts w:ascii="Verdana" w:hAnsi="Verdana"/>
          <w:b/>
          <w:color w:val="009EC0"/>
          <w:sz w:val="24"/>
          <w:szCs w:val="26"/>
        </w:rPr>
      </w:pPr>
    </w:p>
    <w:p w:rsidR="00935A97" w:rsidRDefault="00762E12" w:rsidP="00935A97">
      <w:pPr>
        <w:ind w:firstLine="360"/>
        <w:jc w:val="both"/>
        <w:rPr>
          <w:rFonts w:ascii="Verdana" w:hAnsi="Verdana"/>
          <w:szCs w:val="26"/>
        </w:rPr>
      </w:pPr>
      <w:r>
        <w:rPr>
          <w:rFonts w:ascii="Verdana" w:hAnsi="Verdana"/>
          <w:szCs w:val="26"/>
        </w:rPr>
        <w:t>Le shoe sorteur est un trieur à sabots capable de traiter entre 4500 et 6000 colis par heure. Il a été choisi pour trois raisons :</w:t>
      </w:r>
    </w:p>
    <w:p w:rsidR="00762E12" w:rsidRDefault="00762E12" w:rsidP="00613548">
      <w:pPr>
        <w:pStyle w:val="Paragraphedeliste"/>
        <w:numPr>
          <w:ilvl w:val="0"/>
          <w:numId w:val="5"/>
        </w:numPr>
        <w:spacing w:after="0"/>
        <w:jc w:val="both"/>
        <w:rPr>
          <w:rFonts w:ascii="Verdana" w:eastAsia="Times New Roman" w:hAnsi="Verdana" w:cs="Calibri"/>
          <w:color w:val="000000"/>
          <w:lang w:eastAsia="fr-FR"/>
        </w:rPr>
      </w:pPr>
      <w:r w:rsidRPr="00762E12">
        <w:rPr>
          <w:rFonts w:ascii="Verdana" w:eastAsia="Times New Roman" w:hAnsi="Verdana" w:cs="Calibri"/>
          <w:color w:val="000000"/>
          <w:lang w:eastAsia="fr-FR"/>
        </w:rPr>
        <w:t>Sa robustesse</w:t>
      </w:r>
    </w:p>
    <w:p w:rsidR="00762E12" w:rsidRDefault="00762E12" w:rsidP="00613548">
      <w:pPr>
        <w:pStyle w:val="Paragraphedeliste"/>
        <w:numPr>
          <w:ilvl w:val="0"/>
          <w:numId w:val="5"/>
        </w:numPr>
        <w:spacing w:after="0"/>
        <w:jc w:val="both"/>
        <w:rPr>
          <w:rFonts w:ascii="Verdana" w:eastAsia="Times New Roman" w:hAnsi="Verdana" w:cs="Calibri"/>
          <w:color w:val="000000"/>
          <w:lang w:eastAsia="fr-FR"/>
        </w:rPr>
      </w:pPr>
      <w:r w:rsidRPr="00762E12">
        <w:rPr>
          <w:rFonts w:ascii="Verdana" w:eastAsia="Times New Roman" w:hAnsi="Verdana" w:cs="Calibri"/>
          <w:color w:val="000000"/>
          <w:lang w:eastAsia="fr-FR"/>
        </w:rPr>
        <w:t>La largeur du spectre des gabarits acceptés</w:t>
      </w:r>
    </w:p>
    <w:p w:rsidR="00762E12" w:rsidRDefault="00762E12" w:rsidP="00935A97">
      <w:pPr>
        <w:pStyle w:val="Paragraphedeliste"/>
        <w:numPr>
          <w:ilvl w:val="0"/>
          <w:numId w:val="5"/>
        </w:numPr>
        <w:jc w:val="both"/>
        <w:rPr>
          <w:rFonts w:ascii="Verdana" w:eastAsia="Times New Roman" w:hAnsi="Verdana" w:cs="Calibri"/>
          <w:color w:val="000000"/>
          <w:lang w:eastAsia="fr-FR"/>
        </w:rPr>
      </w:pPr>
      <w:r>
        <w:rPr>
          <w:rFonts w:ascii="Verdana" w:eastAsia="Times New Roman" w:hAnsi="Verdana" w:cs="Calibri"/>
          <w:color w:val="000000"/>
          <w:lang w:eastAsia="fr-FR"/>
        </w:rPr>
        <w:t>Son coût</w:t>
      </w:r>
    </w:p>
    <w:p w:rsidR="00762E12" w:rsidRDefault="00762E12" w:rsidP="00762E12">
      <w:pPr>
        <w:spacing w:after="0"/>
        <w:jc w:val="both"/>
        <w:rPr>
          <w:rFonts w:ascii="Verdana" w:eastAsia="Times New Roman" w:hAnsi="Verdana" w:cs="Calibri"/>
          <w:color w:val="000000"/>
          <w:lang w:eastAsia="fr-FR"/>
        </w:rPr>
      </w:pPr>
      <w:r>
        <w:rPr>
          <w:rFonts w:ascii="Verdana" w:eastAsia="Times New Roman" w:hAnsi="Verdana" w:cs="Calibri"/>
          <w:color w:val="000000"/>
          <w:lang w:eastAsia="fr-FR"/>
        </w:rPr>
        <w:t>Sa capacité (4500 à 6000 colis</w:t>
      </w:r>
      <w:r w:rsidR="002B547A">
        <w:rPr>
          <w:rFonts w:ascii="Verdana" w:eastAsia="Times New Roman" w:hAnsi="Verdana" w:cs="Calibri"/>
          <w:color w:val="000000"/>
          <w:lang w:eastAsia="fr-FR"/>
        </w:rPr>
        <w:t xml:space="preserve"> par heure</w:t>
      </w:r>
      <w:r>
        <w:rPr>
          <w:rFonts w:ascii="Verdana" w:eastAsia="Times New Roman" w:hAnsi="Verdana" w:cs="Calibri"/>
          <w:color w:val="000000"/>
          <w:lang w:eastAsia="fr-FR"/>
        </w:rPr>
        <w:t>) ne permet</w:t>
      </w:r>
      <w:r w:rsidR="00691751">
        <w:rPr>
          <w:rFonts w:ascii="Verdana" w:eastAsia="Times New Roman" w:hAnsi="Verdana" w:cs="Calibri"/>
          <w:color w:val="000000"/>
          <w:lang w:eastAsia="fr-FR"/>
        </w:rPr>
        <w:t xml:space="preserve"> pas en théorie de </w:t>
      </w:r>
      <w:r w:rsidR="002B547A">
        <w:rPr>
          <w:rFonts w:ascii="Verdana" w:eastAsia="Times New Roman" w:hAnsi="Verdana" w:cs="Calibri"/>
          <w:color w:val="000000"/>
          <w:lang w:eastAsia="fr-FR"/>
        </w:rPr>
        <w:t>surmonter la contrainte de 9000 colis par heure</w:t>
      </w:r>
      <w:r w:rsidR="004B7C53">
        <w:rPr>
          <w:rFonts w:ascii="Verdana" w:eastAsia="Times New Roman" w:hAnsi="Verdana" w:cs="Calibri"/>
          <w:color w:val="000000"/>
          <w:lang w:eastAsia="fr-FR"/>
        </w:rPr>
        <w:t>. Pour satisfaire ce besoin, l’équipe d’ELYKA a mis en place deux trieurs primaires </w:t>
      </w:r>
      <w:r w:rsidR="00605CF8">
        <w:rPr>
          <w:rFonts w:ascii="Verdana" w:eastAsia="Times New Roman" w:hAnsi="Verdana" w:cs="Calibri"/>
          <w:color w:val="000000"/>
          <w:lang w:eastAsia="fr-FR"/>
        </w:rPr>
        <w:t xml:space="preserve">qui traitent 4500 colis par heure chacun </w:t>
      </w:r>
      <w:r w:rsidR="004B7C53">
        <w:rPr>
          <w:rFonts w:ascii="Verdana" w:eastAsia="Times New Roman" w:hAnsi="Verdana" w:cs="Calibri"/>
          <w:color w:val="000000"/>
          <w:lang w:eastAsia="fr-FR"/>
        </w:rPr>
        <w:t>:</w:t>
      </w:r>
    </w:p>
    <w:p w:rsidR="00C002C5" w:rsidRDefault="00C002C5" w:rsidP="00762E12">
      <w:pPr>
        <w:spacing w:after="0"/>
        <w:jc w:val="both"/>
        <w:rPr>
          <w:rFonts w:ascii="Verdana" w:eastAsia="Times New Roman" w:hAnsi="Verdana" w:cs="Calibri"/>
          <w:color w:val="000000"/>
          <w:lang w:eastAsia="fr-FR"/>
        </w:rPr>
      </w:pPr>
      <w:r w:rsidRPr="00605CF8">
        <w:rPr>
          <w:rFonts w:ascii="Verdana" w:eastAsia="Times New Roman" w:hAnsi="Verdana" w:cs="Calibri"/>
          <w:noProof/>
          <w:color w:val="000000"/>
          <w:lang w:eastAsia="fr-FR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0EAD71F" wp14:editId="1C4B6A26">
                <wp:simplePos x="0" y="0"/>
                <wp:positionH relativeFrom="column">
                  <wp:posOffset>2346325</wp:posOffset>
                </wp:positionH>
                <wp:positionV relativeFrom="paragraph">
                  <wp:posOffset>2505075</wp:posOffset>
                </wp:positionV>
                <wp:extent cx="769620" cy="289560"/>
                <wp:effectExtent l="0" t="0" r="0" b="0"/>
                <wp:wrapSquare wrapText="bothSides"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2C5" w:rsidRPr="00605CF8" w:rsidRDefault="00C002C5" w:rsidP="00C002C5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05CF8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4500 colis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EAD71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84.75pt;margin-top:197.25pt;width:60.6pt;height:22.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" filled="f" stroked="f">
                <v:textbox>
                  <w:txbxContent>
                    <w:p w:rsidR="00C002C5" w:rsidRPr="00605CF8" w:rsidRDefault="00C002C5" w:rsidP="00C002C5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05CF8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4500 colis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eastAsia="Times New Roman" w:hAnsi="Verdana" w:cs="Calibri"/>
          <w:noProof/>
          <w:color w:val="000000"/>
          <w:lang w:eastAsia="fr-FR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410845</wp:posOffset>
                </wp:positionH>
                <wp:positionV relativeFrom="paragraph">
                  <wp:posOffset>539115</wp:posOffset>
                </wp:positionV>
                <wp:extent cx="4770120" cy="1965960"/>
                <wp:effectExtent l="19050" t="0" r="11430" b="15240"/>
                <wp:wrapNone/>
                <wp:docPr id="21" name="Groupe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70120" cy="1965960"/>
                          <a:chOff x="0" y="0"/>
                          <a:chExt cx="4770120" cy="1965960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1714500" y="335280"/>
                            <a:ext cx="1363980" cy="46482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B7C53" w:rsidRDefault="004B7C53" w:rsidP="004B7C53">
                              <w:pPr>
                                <w:jc w:val="center"/>
                              </w:pPr>
                              <w:r>
                                <w:t>Tri primaire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1714500" y="1005840"/>
                            <a:ext cx="1363980" cy="46482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B7C53" w:rsidRDefault="004B7C53" w:rsidP="004B7C53">
                              <w:pPr>
                                <w:jc w:val="center"/>
                              </w:pPr>
                              <w:r>
                                <w:t>Tri primaire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Flèche : pentagone 9"/>
                        <wps:cNvSpPr/>
                        <wps:spPr>
                          <a:xfrm>
                            <a:off x="3589020" y="640080"/>
                            <a:ext cx="1181100" cy="373380"/>
                          </a:xfrm>
                          <a:prstGeom prst="homePlat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B7C53" w:rsidRDefault="004B7C53" w:rsidP="004B7C53">
                              <w:pPr>
                                <w:jc w:val="center"/>
                              </w:pPr>
                              <w:r>
                                <w:t>Trieur 2</w:t>
                              </w:r>
                            </w:p>
                            <w:p w:rsidR="004B7C53" w:rsidRDefault="004B7C53" w:rsidP="004B7C5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Flèche : pentagone 12"/>
                        <wps:cNvSpPr/>
                        <wps:spPr>
                          <a:xfrm rot="10800000">
                            <a:off x="0" y="670560"/>
                            <a:ext cx="1181100" cy="373380"/>
                          </a:xfrm>
                          <a:prstGeom prst="homePlat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B7C53" w:rsidRDefault="004B7C53" w:rsidP="004B7C53">
                              <w:pPr>
                                <w:jc w:val="center"/>
                              </w:pPr>
                              <w:r>
                                <w:t>Trieur 1</w:t>
                              </w:r>
                            </w:p>
                            <w:p w:rsidR="004B7C53" w:rsidRDefault="004B7C53" w:rsidP="004B7C53">
                              <w:pPr>
                                <w:jc w:val="center"/>
                              </w:pPr>
                            </w:p>
                            <w:p w:rsidR="004B7C53" w:rsidRDefault="004B7C53" w:rsidP="004B7C5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Connecteur droit avec flèche 13"/>
                        <wps:cNvCnPr/>
                        <wps:spPr>
                          <a:xfrm>
                            <a:off x="2392680" y="0"/>
                            <a:ext cx="0" cy="304800"/>
                          </a:xfrm>
                          <a:prstGeom prst="straightConnector1">
                            <a:avLst/>
                          </a:prstGeom>
                          <a:ln w="28575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Connecteur droit avec flèche 15"/>
                        <wps:cNvCnPr/>
                        <wps:spPr>
                          <a:xfrm flipV="1">
                            <a:off x="2407920" y="1485900"/>
                            <a:ext cx="0" cy="480060"/>
                          </a:xfrm>
                          <a:prstGeom prst="straightConnector1">
                            <a:avLst/>
                          </a:prstGeom>
                          <a:ln w="28575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Connecteur droit avec flèche 16"/>
                        <wps:cNvCnPr/>
                        <wps:spPr>
                          <a:xfrm>
                            <a:off x="3177540" y="624840"/>
                            <a:ext cx="342900" cy="0"/>
                          </a:xfrm>
                          <a:prstGeom prst="straightConnector1">
                            <a:avLst/>
                          </a:prstGeom>
                          <a:ln w="28575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Connecteur droit avec flèche 17"/>
                        <wps:cNvCnPr/>
                        <wps:spPr>
                          <a:xfrm>
                            <a:off x="3192780" y="1143000"/>
                            <a:ext cx="342900" cy="0"/>
                          </a:xfrm>
                          <a:prstGeom prst="straightConnector1">
                            <a:avLst/>
                          </a:prstGeom>
                          <a:ln w="28575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Connecteur droit avec flèche 18"/>
                        <wps:cNvCnPr/>
                        <wps:spPr>
                          <a:xfrm flipH="1">
                            <a:off x="1249680" y="617220"/>
                            <a:ext cx="335280" cy="0"/>
                          </a:xfrm>
                          <a:prstGeom prst="straightConnector1">
                            <a:avLst/>
                          </a:prstGeom>
                          <a:ln w="28575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Connecteur droit avec flèche 19"/>
                        <wps:cNvCnPr/>
                        <wps:spPr>
                          <a:xfrm flipH="1">
                            <a:off x="1264920" y="1143000"/>
                            <a:ext cx="335280" cy="0"/>
                          </a:xfrm>
                          <a:prstGeom prst="straightConnector1">
                            <a:avLst/>
                          </a:prstGeom>
                          <a:ln w="28575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21" o:spid="_x0000_s1027" style="position:absolute;left:0;text-align:left;margin-left:32.35pt;margin-top:42.45pt;width:375.6pt;height:154.8pt;z-index:251675648" coordsize="47701,19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">
                <v:rect id="Rectangle 3" o:spid="_x0000_s1028" style="position:absolute;left:17145;top:3352;width:13639;height:46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" fillcolor="#5b9bd5 [3204]" strokecolor="#1f4d78 [1604]" strokeweight="1pt">
                  <v:textbox>
                    <w:txbxContent>
                      <w:p w:rsidR="004B7C53" w:rsidRDefault="004B7C53" w:rsidP="004B7C53">
                        <w:pPr>
                          <w:jc w:val="center"/>
                        </w:pPr>
                        <w:r>
                          <w:t>Tri primaire 1</w:t>
                        </w:r>
                      </w:p>
                    </w:txbxContent>
                  </v:textbox>
                </v:rect>
                <v:rect id="Rectangle 4" o:spid="_x0000_s1029" style="position:absolute;left:17145;top:10058;width:13639;height:4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" fillcolor="#5b9bd5 [3204]" strokecolor="#1f4d78 [1604]" strokeweight="1pt">
                  <v:textbox>
                    <w:txbxContent>
                      <w:p w:rsidR="004B7C53" w:rsidRDefault="004B7C53" w:rsidP="004B7C53">
                        <w:pPr>
                          <w:jc w:val="center"/>
                        </w:pPr>
                        <w:r>
                          <w:t>Tri primaire 2</w:t>
                        </w:r>
                      </w:p>
                    </w:txbxContent>
                  </v:textbox>
                </v:rect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Flèche : pentagone 9" o:spid="_x0000_s1030" type="#_x0000_t15" style="position:absolute;left:35890;top:6400;width:11811;height:37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" adj="18186" fillcolor="#5b9bd5 [3204]" strokecolor="#1f4d78 [1604]" strokeweight="1pt">
                  <v:textbox>
                    <w:txbxContent>
                      <w:p w:rsidR="004B7C53" w:rsidRDefault="004B7C53" w:rsidP="004B7C53">
                        <w:pPr>
                          <w:jc w:val="center"/>
                        </w:pPr>
                        <w:r>
                          <w:t>Trieur 2</w:t>
                        </w:r>
                      </w:p>
                      <w:p w:rsidR="004B7C53" w:rsidRDefault="004B7C53" w:rsidP="004B7C53">
                        <w:pPr>
                          <w:jc w:val="center"/>
                        </w:pPr>
                      </w:p>
                    </w:txbxContent>
                  </v:textbox>
                </v:shape>
                <v:shape id="Flèche : pentagone 12" o:spid="_x0000_s1031" type="#_x0000_t15" style="position:absolute;top:6705;width:11811;height:373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" adj="18186" fillcolor="#5b9bd5 [3204]" strokecolor="#1f4d78 [1604]" strokeweight="1pt">
                  <v:textbox>
                    <w:txbxContent>
                      <w:p w:rsidR="004B7C53" w:rsidRDefault="004B7C53" w:rsidP="004B7C53">
                        <w:pPr>
                          <w:jc w:val="center"/>
                        </w:pPr>
                        <w:r>
                          <w:t>Trieur 1</w:t>
                        </w:r>
                      </w:p>
                      <w:p w:rsidR="004B7C53" w:rsidRDefault="004B7C53" w:rsidP="004B7C53">
                        <w:pPr>
                          <w:jc w:val="center"/>
                        </w:pPr>
                      </w:p>
                      <w:p w:rsidR="004B7C53" w:rsidRDefault="004B7C53" w:rsidP="004B7C53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13" o:spid="_x0000_s1032" type="#_x0000_t32" style="position:absolute;left:23926;width:0;height:30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" strokecolor="#5b9bd5 [3204]" strokeweight="2.25pt">
                  <v:stroke endarrow="block" joinstyle="miter"/>
                </v:shape>
                <v:shape id="Connecteur droit avec flèche 15" o:spid="_x0000_s1033" type="#_x0000_t32" style="position:absolute;left:24079;top:14859;width:0;height:480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" strokecolor="#5b9bd5 [3204]" strokeweight="2.25pt">
                  <v:stroke endarrow="block" joinstyle="miter"/>
                </v:shape>
                <v:shape id="Connecteur droit avec flèche 16" o:spid="_x0000_s1034" type="#_x0000_t32" style="position:absolute;left:31775;top:6248;width:342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" strokecolor="#5b9bd5 [3204]" strokeweight="2.25pt">
                  <v:stroke endarrow="block" joinstyle="miter"/>
                </v:shape>
                <v:shape id="Connecteur droit avec flèche 17" o:spid="_x0000_s1035" type="#_x0000_t32" style="position:absolute;left:31927;top:11430;width:342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" strokecolor="#5b9bd5 [3204]" strokeweight="2.25pt">
                  <v:stroke endarrow="block" joinstyle="miter"/>
                </v:shape>
                <v:shape id="Connecteur droit avec flèche 18" o:spid="_x0000_s1036" type="#_x0000_t32" style="position:absolute;left:12496;top:6172;width:3353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" strokecolor="#5b9bd5 [3204]" strokeweight="2.25pt">
                  <v:stroke endarrow="block" joinstyle="miter"/>
                </v:shape>
                <v:shape id="Connecteur droit avec flèche 19" o:spid="_x0000_s1037" type="#_x0000_t32" style="position:absolute;left:12649;top:11430;width:3353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" strokecolor="#5b9bd5 [3204]" strokeweight="2.25pt">
                  <v:stroke endarrow="block" joinstyle="miter"/>
                </v:shape>
              </v:group>
            </w:pict>
          </mc:Fallback>
        </mc:AlternateContent>
      </w:r>
    </w:p>
    <w:p w:rsidR="00C002C5" w:rsidRPr="00C002C5" w:rsidRDefault="00C002C5" w:rsidP="00C002C5">
      <w:pPr>
        <w:rPr>
          <w:rFonts w:ascii="Verdana" w:eastAsia="Times New Roman" w:hAnsi="Verdana" w:cs="Calibri"/>
          <w:lang w:eastAsia="fr-FR"/>
        </w:rPr>
      </w:pPr>
      <w:r w:rsidRPr="00605CF8">
        <w:rPr>
          <w:rFonts w:ascii="Verdana" w:eastAsia="Times New Roman" w:hAnsi="Verdana" w:cs="Calibri"/>
          <w:noProof/>
          <w:color w:val="000000"/>
          <w:lang w:eastAsia="fr-F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2422525</wp:posOffset>
                </wp:positionH>
                <wp:positionV relativeFrom="paragraph">
                  <wp:posOffset>5715</wp:posOffset>
                </wp:positionV>
                <wp:extent cx="769620" cy="28956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CF8" w:rsidRPr="00605CF8" w:rsidRDefault="00605CF8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05CF8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4500 colis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90.75pt;margin-top:.45pt;width:60.6pt;height:22.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" filled="f" stroked="f">
                <v:textbox>
                  <w:txbxContent>
                    <w:p w:rsidR="00605CF8" w:rsidRPr="00605CF8" w:rsidRDefault="00605CF8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05CF8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4500 colis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002C5" w:rsidRDefault="00C002C5" w:rsidP="00C002C5">
      <w:pPr>
        <w:rPr>
          <w:rFonts w:ascii="Verdana" w:eastAsia="Times New Roman" w:hAnsi="Verdana" w:cs="Calibri"/>
          <w:lang w:eastAsia="fr-FR"/>
        </w:rPr>
      </w:pPr>
    </w:p>
    <w:p w:rsidR="004B7C53" w:rsidRDefault="00C002C5" w:rsidP="00C002C5">
      <w:pPr>
        <w:tabs>
          <w:tab w:val="left" w:pos="6756"/>
        </w:tabs>
        <w:rPr>
          <w:rFonts w:ascii="Verdana" w:eastAsia="Times New Roman" w:hAnsi="Verdana" w:cs="Calibri"/>
          <w:lang w:eastAsia="fr-FR"/>
        </w:rPr>
      </w:pPr>
      <w:r w:rsidRPr="00605CF8">
        <w:rPr>
          <w:rFonts w:ascii="Verdana" w:eastAsia="Times New Roman" w:hAnsi="Verdana" w:cs="Calibri"/>
          <w:noProof/>
          <w:color w:val="000000"/>
          <w:lang w:eastAsia="fr-FR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46AAE8D" wp14:editId="0BB7126B">
                <wp:simplePos x="0" y="0"/>
                <wp:positionH relativeFrom="column">
                  <wp:posOffset>3596005</wp:posOffset>
                </wp:positionH>
                <wp:positionV relativeFrom="paragraph">
                  <wp:posOffset>960120</wp:posOffset>
                </wp:positionV>
                <wp:extent cx="769620" cy="289560"/>
                <wp:effectExtent l="0" t="0" r="0" b="0"/>
                <wp:wrapSquare wrapText="bothSides"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2C5" w:rsidRPr="00605CF8" w:rsidRDefault="00C002C5" w:rsidP="00C002C5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2250</w:t>
                            </w:r>
                            <w:r w:rsidRPr="00605CF8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colis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AAE8D" id="_x0000_s1039" type="#_x0000_t202" style="position:absolute;margin-left:283.15pt;margin-top:75.6pt;width:60.6pt;height:22.8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" filled="f" stroked="f">
                <v:textbox>
                  <w:txbxContent>
                    <w:p w:rsidR="00C002C5" w:rsidRPr="00605CF8" w:rsidRDefault="00C002C5" w:rsidP="00C002C5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2250</w:t>
                      </w:r>
                      <w:r w:rsidRPr="00605CF8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colis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05CF8">
        <w:rPr>
          <w:rFonts w:ascii="Verdana" w:eastAsia="Times New Roman" w:hAnsi="Verdana" w:cs="Calibri"/>
          <w:noProof/>
          <w:color w:val="000000"/>
          <w:lang w:eastAsia="fr-FR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46AAE8D" wp14:editId="0BB7126B">
                <wp:simplePos x="0" y="0"/>
                <wp:positionH relativeFrom="column">
                  <wp:posOffset>1355725</wp:posOffset>
                </wp:positionH>
                <wp:positionV relativeFrom="paragraph">
                  <wp:posOffset>998220</wp:posOffset>
                </wp:positionV>
                <wp:extent cx="769620" cy="289560"/>
                <wp:effectExtent l="0" t="0" r="0" b="0"/>
                <wp:wrapSquare wrapText="bothSides"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2C5" w:rsidRPr="00605CF8" w:rsidRDefault="00C002C5" w:rsidP="00C002C5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2250</w:t>
                            </w:r>
                            <w:r w:rsidRPr="00605CF8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colis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AAE8D" id="_x0000_s1040" type="#_x0000_t202" style="position:absolute;margin-left:106.75pt;margin-top:78.6pt;width:60.6pt;height:22.8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" filled="f" stroked="f">
                <v:textbox>
                  <w:txbxContent>
                    <w:p w:rsidR="00C002C5" w:rsidRPr="00605CF8" w:rsidRDefault="00C002C5" w:rsidP="00C002C5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2250</w:t>
                      </w:r>
                      <w:r w:rsidRPr="00605CF8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colis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05CF8">
        <w:rPr>
          <w:rFonts w:ascii="Verdana" w:eastAsia="Times New Roman" w:hAnsi="Verdana" w:cs="Calibri"/>
          <w:noProof/>
          <w:color w:val="000000"/>
          <w:lang w:eastAsia="fr-FR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46AAE8D" wp14:editId="0BB7126B">
                <wp:simplePos x="0" y="0"/>
                <wp:positionH relativeFrom="column">
                  <wp:posOffset>1348105</wp:posOffset>
                </wp:positionH>
                <wp:positionV relativeFrom="paragraph">
                  <wp:posOffset>91440</wp:posOffset>
                </wp:positionV>
                <wp:extent cx="769620" cy="289560"/>
                <wp:effectExtent l="0" t="0" r="0" b="0"/>
                <wp:wrapSquare wrapText="bothSides"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2C5" w:rsidRPr="00605CF8" w:rsidRDefault="00C002C5" w:rsidP="00C002C5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2250</w:t>
                            </w:r>
                            <w:r w:rsidRPr="00605CF8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colis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AAE8D" id="_x0000_s1041" type="#_x0000_t202" style="position:absolute;margin-left:106.15pt;margin-top:7.2pt;width:60.6pt;height:22.8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" filled="f" stroked="f">
                <v:textbox>
                  <w:txbxContent>
                    <w:p w:rsidR="00C002C5" w:rsidRPr="00605CF8" w:rsidRDefault="00C002C5" w:rsidP="00C002C5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2250</w:t>
                      </w:r>
                      <w:r w:rsidRPr="00605CF8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colis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05CF8">
        <w:rPr>
          <w:rFonts w:ascii="Verdana" w:eastAsia="Times New Roman" w:hAnsi="Verdana" w:cs="Calibri"/>
          <w:noProof/>
          <w:color w:val="000000"/>
          <w:lang w:eastAsia="fr-FR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DC079AF" wp14:editId="7C08EC3D">
                <wp:simplePos x="0" y="0"/>
                <wp:positionH relativeFrom="column">
                  <wp:posOffset>3481705</wp:posOffset>
                </wp:positionH>
                <wp:positionV relativeFrom="paragraph">
                  <wp:posOffset>60960</wp:posOffset>
                </wp:positionV>
                <wp:extent cx="769620" cy="289560"/>
                <wp:effectExtent l="0" t="0" r="0" b="0"/>
                <wp:wrapSquare wrapText="bothSides"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2C5" w:rsidRPr="00605CF8" w:rsidRDefault="00C002C5" w:rsidP="00C002C5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2250</w:t>
                            </w:r>
                            <w:r w:rsidRPr="00605CF8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colis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079AF" id="_x0000_s1042" type="#_x0000_t202" style="position:absolute;margin-left:274.15pt;margin-top:4.8pt;width:60.6pt;height:22.8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" filled="f" stroked="f">
                <v:textbox>
                  <w:txbxContent>
                    <w:p w:rsidR="00C002C5" w:rsidRPr="00605CF8" w:rsidRDefault="00C002C5" w:rsidP="00C002C5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2250</w:t>
                      </w:r>
                      <w:r w:rsidRPr="00605CF8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colis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eastAsia="Times New Roman" w:hAnsi="Verdana" w:cs="Calibri"/>
          <w:lang w:eastAsia="fr-FR"/>
        </w:rPr>
        <w:tab/>
      </w:r>
    </w:p>
    <w:p w:rsidR="004F4700" w:rsidRDefault="004F4700" w:rsidP="00C002C5">
      <w:pPr>
        <w:tabs>
          <w:tab w:val="left" w:pos="6756"/>
        </w:tabs>
        <w:rPr>
          <w:rFonts w:ascii="Verdana" w:eastAsia="Times New Roman" w:hAnsi="Verdana" w:cs="Calibri"/>
          <w:lang w:eastAsia="fr-FR"/>
        </w:rPr>
      </w:pPr>
    </w:p>
    <w:p w:rsidR="004F4700" w:rsidRDefault="004F4700" w:rsidP="00C002C5">
      <w:pPr>
        <w:tabs>
          <w:tab w:val="left" w:pos="6756"/>
        </w:tabs>
        <w:rPr>
          <w:rFonts w:ascii="Verdana" w:eastAsia="Times New Roman" w:hAnsi="Verdana" w:cs="Calibri"/>
          <w:lang w:eastAsia="fr-FR"/>
        </w:rPr>
      </w:pPr>
    </w:p>
    <w:p w:rsidR="004F4700" w:rsidRDefault="004F4700" w:rsidP="00C002C5">
      <w:pPr>
        <w:tabs>
          <w:tab w:val="left" w:pos="6756"/>
        </w:tabs>
        <w:rPr>
          <w:rFonts w:ascii="Verdana" w:eastAsia="Times New Roman" w:hAnsi="Verdana" w:cs="Calibri"/>
          <w:lang w:eastAsia="fr-FR"/>
        </w:rPr>
      </w:pPr>
    </w:p>
    <w:p w:rsidR="004F4700" w:rsidRDefault="004F4700" w:rsidP="00C002C5">
      <w:pPr>
        <w:tabs>
          <w:tab w:val="left" w:pos="6756"/>
        </w:tabs>
        <w:rPr>
          <w:rFonts w:ascii="Verdana" w:eastAsia="Times New Roman" w:hAnsi="Verdana" w:cs="Calibri"/>
          <w:lang w:eastAsia="fr-FR"/>
        </w:rPr>
      </w:pPr>
    </w:p>
    <w:p w:rsidR="004F4700" w:rsidRDefault="004F4700" w:rsidP="00C002C5">
      <w:pPr>
        <w:tabs>
          <w:tab w:val="left" w:pos="6756"/>
        </w:tabs>
        <w:rPr>
          <w:rFonts w:ascii="Verdana" w:eastAsia="Times New Roman" w:hAnsi="Verdana" w:cs="Calibri"/>
          <w:lang w:eastAsia="fr-FR"/>
        </w:rPr>
      </w:pPr>
    </w:p>
    <w:p w:rsidR="004F4700" w:rsidRDefault="004F4700" w:rsidP="00C002C5">
      <w:pPr>
        <w:tabs>
          <w:tab w:val="left" w:pos="6756"/>
        </w:tabs>
        <w:rPr>
          <w:rFonts w:ascii="Verdana" w:eastAsia="Times New Roman" w:hAnsi="Verdana" w:cs="Calibri"/>
          <w:lang w:eastAsia="fr-FR"/>
        </w:rPr>
      </w:pPr>
    </w:p>
    <w:p w:rsidR="004F4700" w:rsidRDefault="004F4700" w:rsidP="00C002C5">
      <w:pPr>
        <w:tabs>
          <w:tab w:val="left" w:pos="6756"/>
        </w:tabs>
        <w:rPr>
          <w:rFonts w:ascii="Verdana" w:eastAsia="Times New Roman" w:hAnsi="Verdana" w:cs="Calibri"/>
          <w:lang w:eastAsia="fr-FR"/>
        </w:rPr>
      </w:pPr>
    </w:p>
    <w:p w:rsidR="004F4700" w:rsidRDefault="004F4700" w:rsidP="00C002C5">
      <w:pPr>
        <w:tabs>
          <w:tab w:val="left" w:pos="6756"/>
        </w:tabs>
        <w:rPr>
          <w:rFonts w:ascii="Verdana" w:eastAsia="Times New Roman" w:hAnsi="Verdana" w:cs="Calibri"/>
          <w:lang w:eastAsia="fr-FR"/>
        </w:rPr>
      </w:pPr>
      <w:r>
        <w:rPr>
          <w:rFonts w:ascii="Verdana" w:eastAsia="Times New Roman" w:hAnsi="Verdana" w:cs="Calibri"/>
          <w:lang w:eastAsia="fr-FR"/>
        </w:rPr>
        <w:t>Le trieur primaire se trouve dans la zone de déchargement où est effectué le processus suivant :</w:t>
      </w:r>
    </w:p>
    <w:p w:rsidR="004F4700" w:rsidRDefault="004F4700" w:rsidP="004F4700">
      <w:pPr>
        <w:pStyle w:val="Paragraphedeliste"/>
        <w:numPr>
          <w:ilvl w:val="0"/>
          <w:numId w:val="13"/>
        </w:numPr>
        <w:tabs>
          <w:tab w:val="left" w:pos="6756"/>
        </w:tabs>
        <w:rPr>
          <w:rFonts w:ascii="Verdana" w:eastAsia="Times New Roman" w:hAnsi="Verdana" w:cs="Calibri"/>
          <w:lang w:eastAsia="fr-FR"/>
        </w:rPr>
      </w:pPr>
      <w:r>
        <w:rPr>
          <w:rFonts w:ascii="Verdana" w:eastAsia="Times New Roman" w:hAnsi="Verdana" w:cs="Calibri"/>
          <w:lang w:eastAsia="fr-FR"/>
        </w:rPr>
        <w:t>Pesée du colis</w:t>
      </w:r>
    </w:p>
    <w:p w:rsidR="004F4700" w:rsidRDefault="004F4700" w:rsidP="004F4700">
      <w:pPr>
        <w:pStyle w:val="Paragraphedeliste"/>
        <w:numPr>
          <w:ilvl w:val="0"/>
          <w:numId w:val="13"/>
        </w:numPr>
        <w:tabs>
          <w:tab w:val="left" w:pos="6756"/>
        </w:tabs>
        <w:rPr>
          <w:rFonts w:ascii="Verdana" w:eastAsia="Times New Roman" w:hAnsi="Verdana" w:cs="Calibri"/>
          <w:lang w:eastAsia="fr-FR"/>
        </w:rPr>
      </w:pPr>
      <w:r>
        <w:rPr>
          <w:rFonts w:ascii="Verdana" w:eastAsia="Times New Roman" w:hAnsi="Verdana" w:cs="Calibri"/>
          <w:lang w:eastAsia="fr-FR"/>
        </w:rPr>
        <w:t>Lecture du code-barre qui oriente le colis vers le nord ou le sud dans le cas nominal. Sinon</w:t>
      </w:r>
      <w:r w:rsidR="00EE03F3">
        <w:rPr>
          <w:rFonts w:ascii="Verdana" w:eastAsia="Times New Roman" w:hAnsi="Verdana" w:cs="Calibri"/>
          <w:lang w:eastAsia="fr-FR"/>
        </w:rPr>
        <w:t> :</w:t>
      </w:r>
    </w:p>
    <w:p w:rsidR="004F4700" w:rsidRDefault="004F4700" w:rsidP="004F4700">
      <w:pPr>
        <w:pStyle w:val="Paragraphedeliste"/>
        <w:numPr>
          <w:ilvl w:val="1"/>
          <w:numId w:val="13"/>
        </w:numPr>
        <w:tabs>
          <w:tab w:val="left" w:pos="6756"/>
        </w:tabs>
        <w:rPr>
          <w:rFonts w:ascii="Verdana" w:eastAsia="Times New Roman" w:hAnsi="Verdana" w:cs="Calibri"/>
          <w:lang w:eastAsia="fr-FR"/>
        </w:rPr>
      </w:pPr>
      <w:r>
        <w:rPr>
          <w:rFonts w:ascii="Verdana" w:eastAsia="Times New Roman" w:hAnsi="Verdana" w:cs="Calibri"/>
          <w:lang w:eastAsia="fr-FR"/>
        </w:rPr>
        <w:t>Si le colis doit être étiqueté, il suit le chemin qui l’amène vers une étiqueteuse automatique</w:t>
      </w:r>
    </w:p>
    <w:p w:rsidR="004F4700" w:rsidRDefault="00EE03F3" w:rsidP="004F4700">
      <w:pPr>
        <w:pStyle w:val="Paragraphedeliste"/>
        <w:numPr>
          <w:ilvl w:val="1"/>
          <w:numId w:val="13"/>
        </w:numPr>
        <w:tabs>
          <w:tab w:val="left" w:pos="6756"/>
        </w:tabs>
        <w:rPr>
          <w:rFonts w:ascii="Verdana" w:eastAsia="Times New Roman" w:hAnsi="Verdana" w:cs="Calibri"/>
          <w:lang w:eastAsia="fr-FR"/>
        </w:rPr>
      </w:pPr>
      <w:r>
        <w:rPr>
          <w:rFonts w:ascii="Verdana" w:eastAsia="Times New Roman" w:hAnsi="Verdana" w:cs="Calibri"/>
          <w:lang w:eastAsia="fr-FR"/>
        </w:rPr>
        <w:t>S’il n’y a eu aucune lecture d’étiquette, il est dirigé vers l</w:t>
      </w:r>
      <w:r w:rsidR="00FF30F2">
        <w:rPr>
          <w:rFonts w:ascii="Verdana" w:eastAsia="Times New Roman" w:hAnsi="Verdana" w:cs="Calibri"/>
          <w:lang w:eastAsia="fr-FR"/>
        </w:rPr>
        <w:t>e poste</w:t>
      </w:r>
      <w:r>
        <w:rPr>
          <w:rFonts w:ascii="Verdana" w:eastAsia="Times New Roman" w:hAnsi="Verdana" w:cs="Calibri"/>
          <w:lang w:eastAsia="fr-FR"/>
        </w:rPr>
        <w:t xml:space="preserve"> d’étiquetage manuel</w:t>
      </w:r>
    </w:p>
    <w:p w:rsidR="00EE03F3" w:rsidRDefault="00EE03F3" w:rsidP="00EE03F3">
      <w:pPr>
        <w:pStyle w:val="Paragraphedeliste"/>
        <w:numPr>
          <w:ilvl w:val="0"/>
          <w:numId w:val="13"/>
        </w:numPr>
        <w:tabs>
          <w:tab w:val="left" w:pos="6756"/>
        </w:tabs>
        <w:rPr>
          <w:rFonts w:ascii="Verdana" w:eastAsia="Times New Roman" w:hAnsi="Verdana" w:cs="Calibri"/>
          <w:lang w:eastAsia="fr-FR"/>
        </w:rPr>
      </w:pPr>
      <w:r>
        <w:rPr>
          <w:rFonts w:ascii="Verdana" w:eastAsia="Times New Roman" w:hAnsi="Verdana" w:cs="Calibri"/>
          <w:lang w:eastAsia="fr-FR"/>
        </w:rPr>
        <w:t>Lecture du volume pour obtenir les dimensions du colis, et le diriger vers la ligne appropriée</w:t>
      </w:r>
    </w:p>
    <w:p w:rsidR="00502E1C" w:rsidRDefault="00502E1C" w:rsidP="00502E1C">
      <w:pPr>
        <w:tabs>
          <w:tab w:val="left" w:pos="6756"/>
        </w:tabs>
        <w:rPr>
          <w:rFonts w:ascii="Verdana" w:eastAsia="Times New Roman" w:hAnsi="Verdana" w:cs="Calibri"/>
          <w:lang w:eastAsia="fr-FR"/>
        </w:rPr>
      </w:pPr>
    </w:p>
    <w:p w:rsidR="00502E1C" w:rsidRDefault="00502E1C" w:rsidP="00502E1C">
      <w:pPr>
        <w:tabs>
          <w:tab w:val="left" w:pos="6756"/>
        </w:tabs>
        <w:rPr>
          <w:rFonts w:ascii="Verdana" w:eastAsia="Times New Roman" w:hAnsi="Verdana" w:cs="Calibri"/>
          <w:lang w:eastAsia="fr-FR"/>
        </w:rPr>
      </w:pPr>
    </w:p>
    <w:p w:rsidR="00502E1C" w:rsidRDefault="00502E1C" w:rsidP="00502E1C">
      <w:pPr>
        <w:tabs>
          <w:tab w:val="left" w:pos="6756"/>
        </w:tabs>
        <w:rPr>
          <w:rFonts w:ascii="Verdana" w:eastAsia="Times New Roman" w:hAnsi="Verdana" w:cs="Calibri"/>
          <w:lang w:eastAsia="fr-FR"/>
        </w:rPr>
      </w:pPr>
    </w:p>
    <w:p w:rsidR="00502E1C" w:rsidRDefault="00502E1C" w:rsidP="00502E1C">
      <w:pPr>
        <w:tabs>
          <w:tab w:val="left" w:pos="6756"/>
        </w:tabs>
        <w:rPr>
          <w:rFonts w:ascii="Verdana" w:eastAsia="Times New Roman" w:hAnsi="Verdana" w:cs="Calibri"/>
          <w:lang w:eastAsia="fr-FR"/>
        </w:rPr>
      </w:pPr>
    </w:p>
    <w:p w:rsidR="00502E1C" w:rsidRDefault="00502E1C" w:rsidP="00502E1C">
      <w:pPr>
        <w:pStyle w:val="Paragraphedeliste"/>
        <w:numPr>
          <w:ilvl w:val="0"/>
          <w:numId w:val="1"/>
        </w:numPr>
        <w:spacing w:after="0"/>
        <w:jc w:val="both"/>
        <w:rPr>
          <w:rFonts w:ascii="Verdana" w:hAnsi="Verdana"/>
          <w:b/>
          <w:color w:val="009EC0"/>
          <w:sz w:val="24"/>
          <w:szCs w:val="26"/>
        </w:rPr>
      </w:pPr>
      <w:r>
        <w:rPr>
          <w:rFonts w:ascii="Verdana" w:hAnsi="Verdana"/>
          <w:b/>
          <w:color w:val="009EC0"/>
          <w:sz w:val="24"/>
          <w:szCs w:val="26"/>
        </w:rPr>
        <w:t>Conclusion du projet</w:t>
      </w:r>
    </w:p>
    <w:p w:rsidR="00502E1C" w:rsidRPr="00502E1C" w:rsidRDefault="00502E1C" w:rsidP="00502E1C">
      <w:pPr>
        <w:spacing w:after="0"/>
        <w:jc w:val="both"/>
        <w:rPr>
          <w:rFonts w:ascii="Verdana" w:hAnsi="Verdana"/>
          <w:b/>
          <w:color w:val="009EC0"/>
          <w:sz w:val="24"/>
          <w:szCs w:val="26"/>
        </w:rPr>
      </w:pPr>
    </w:p>
    <w:p w:rsidR="00502E1C" w:rsidRPr="00BF4EB1" w:rsidRDefault="00502E1C" w:rsidP="00502E1C">
      <w:pPr>
        <w:pStyle w:val="Paragraphedeliste"/>
        <w:numPr>
          <w:ilvl w:val="0"/>
          <w:numId w:val="10"/>
        </w:numPr>
        <w:spacing w:after="0"/>
        <w:rPr>
          <w:sz w:val="20"/>
        </w:rPr>
      </w:pPr>
      <w:r w:rsidRPr="00BF4EB1">
        <w:rPr>
          <w:rFonts w:ascii="Verdana" w:hAnsi="Verdana"/>
          <w:i/>
          <w:szCs w:val="26"/>
        </w:rPr>
        <w:t>Intervenants :</w:t>
      </w:r>
      <w:r w:rsidRPr="00BF4EB1">
        <w:rPr>
          <w:sz w:val="20"/>
        </w:rPr>
        <w:t xml:space="preserve"> </w:t>
      </w:r>
    </w:p>
    <w:p w:rsidR="00502E1C" w:rsidRPr="004159F1" w:rsidRDefault="00502E1C" w:rsidP="00502E1C">
      <w:pPr>
        <w:pStyle w:val="Paragraphedeliste"/>
        <w:numPr>
          <w:ilvl w:val="0"/>
          <w:numId w:val="5"/>
        </w:numPr>
        <w:spacing w:after="0"/>
        <w:rPr>
          <w:rFonts w:ascii="Verdana" w:hAnsi="Verdana"/>
          <w:b/>
          <w:color w:val="009EC0"/>
          <w:sz w:val="24"/>
          <w:szCs w:val="26"/>
        </w:rPr>
      </w:pPr>
      <w:r w:rsidRPr="004159F1">
        <w:rPr>
          <w:rFonts w:ascii="Verdana" w:hAnsi="Verdana"/>
          <w:sz w:val="20"/>
          <w:szCs w:val="26"/>
        </w:rPr>
        <w:t xml:space="preserve">STANICZEK Edouard, </w:t>
      </w:r>
      <w:r w:rsidRPr="004159F1">
        <w:rPr>
          <w:rFonts w:ascii="Verdana" w:hAnsi="Verdana"/>
          <w:i/>
          <w:sz w:val="20"/>
          <w:szCs w:val="26"/>
        </w:rPr>
        <w:t>Senior manager</w:t>
      </w:r>
      <w:r>
        <w:rPr>
          <w:rFonts w:ascii="Verdana" w:hAnsi="Verdana"/>
          <w:i/>
          <w:sz w:val="20"/>
          <w:szCs w:val="26"/>
        </w:rPr>
        <w:t>, ELYKA</w:t>
      </w:r>
    </w:p>
    <w:p w:rsidR="00502E1C" w:rsidRDefault="00502E1C" w:rsidP="00502E1C">
      <w:pPr>
        <w:tabs>
          <w:tab w:val="left" w:pos="6756"/>
        </w:tabs>
        <w:rPr>
          <w:rFonts w:ascii="Verdana" w:eastAsia="Times New Roman" w:hAnsi="Verdana" w:cs="Calibri"/>
          <w:lang w:eastAsia="fr-FR"/>
        </w:rPr>
      </w:pPr>
    </w:p>
    <w:p w:rsidR="00502E1C" w:rsidRDefault="00502E1C" w:rsidP="00502E1C">
      <w:pPr>
        <w:tabs>
          <w:tab w:val="left" w:pos="6756"/>
        </w:tabs>
        <w:rPr>
          <w:rFonts w:ascii="Verdana" w:eastAsia="Times New Roman" w:hAnsi="Verdana" w:cs="Calibri"/>
          <w:lang w:eastAsia="fr-FR"/>
        </w:rPr>
      </w:pPr>
      <w:r>
        <w:rPr>
          <w:rFonts w:ascii="Verdana" w:eastAsia="Times New Roman" w:hAnsi="Verdana" w:cs="Calibri"/>
          <w:lang w:eastAsia="fr-FR"/>
        </w:rPr>
        <w:t>Les contraintes majeures rencontrés lors du projet ont été :</w:t>
      </w:r>
    </w:p>
    <w:p w:rsidR="00502E1C" w:rsidRDefault="00502E1C" w:rsidP="00502E1C">
      <w:pPr>
        <w:pStyle w:val="Paragraphedeliste"/>
        <w:numPr>
          <w:ilvl w:val="0"/>
          <w:numId w:val="5"/>
        </w:numPr>
        <w:tabs>
          <w:tab w:val="left" w:pos="6756"/>
        </w:tabs>
        <w:rPr>
          <w:rFonts w:ascii="Verdana" w:eastAsia="Times New Roman" w:hAnsi="Verdana" w:cs="Calibri"/>
          <w:lang w:eastAsia="fr-FR"/>
        </w:rPr>
      </w:pPr>
      <w:r>
        <w:rPr>
          <w:rFonts w:ascii="Verdana" w:eastAsia="Times New Roman" w:hAnsi="Verdana" w:cs="Calibri"/>
          <w:lang w:eastAsia="fr-FR"/>
        </w:rPr>
        <w:t>Le respect du délai</w:t>
      </w:r>
    </w:p>
    <w:p w:rsidR="00502E1C" w:rsidRDefault="00502E1C" w:rsidP="00502E1C">
      <w:pPr>
        <w:pStyle w:val="Paragraphedeliste"/>
        <w:numPr>
          <w:ilvl w:val="0"/>
          <w:numId w:val="5"/>
        </w:numPr>
        <w:tabs>
          <w:tab w:val="left" w:pos="6756"/>
        </w:tabs>
        <w:rPr>
          <w:rFonts w:ascii="Verdana" w:eastAsia="Times New Roman" w:hAnsi="Verdana" w:cs="Calibri"/>
          <w:lang w:eastAsia="fr-FR"/>
        </w:rPr>
      </w:pPr>
      <w:r>
        <w:rPr>
          <w:rFonts w:ascii="Verdana" w:eastAsia="Times New Roman" w:hAnsi="Verdana" w:cs="Calibri"/>
          <w:lang w:eastAsia="fr-FR"/>
        </w:rPr>
        <w:t>Le démarrage sans montée en charge</w:t>
      </w:r>
    </w:p>
    <w:p w:rsidR="00502E1C" w:rsidRDefault="00502E1C" w:rsidP="00502E1C">
      <w:pPr>
        <w:pStyle w:val="Paragraphedeliste"/>
        <w:numPr>
          <w:ilvl w:val="0"/>
          <w:numId w:val="5"/>
        </w:numPr>
        <w:tabs>
          <w:tab w:val="left" w:pos="6756"/>
        </w:tabs>
        <w:rPr>
          <w:rFonts w:ascii="Verdana" w:eastAsia="Times New Roman" w:hAnsi="Verdana" w:cs="Calibri"/>
          <w:lang w:eastAsia="fr-FR"/>
        </w:rPr>
      </w:pPr>
      <w:r>
        <w:rPr>
          <w:rFonts w:ascii="Verdana" w:eastAsia="Times New Roman" w:hAnsi="Verdana" w:cs="Calibri"/>
          <w:lang w:eastAsia="fr-FR"/>
        </w:rPr>
        <w:t>La sécurité du chantier</w:t>
      </w:r>
    </w:p>
    <w:p w:rsidR="00502E1C" w:rsidRDefault="00502E1C" w:rsidP="00502E1C">
      <w:pPr>
        <w:tabs>
          <w:tab w:val="left" w:pos="6756"/>
        </w:tabs>
        <w:rPr>
          <w:rFonts w:ascii="Verdana" w:eastAsia="Times New Roman" w:hAnsi="Verdana" w:cs="Calibri"/>
          <w:lang w:eastAsia="fr-FR"/>
        </w:rPr>
      </w:pPr>
      <w:r>
        <w:rPr>
          <w:rFonts w:ascii="Verdana" w:eastAsia="Times New Roman" w:hAnsi="Verdana" w:cs="Calibri"/>
          <w:lang w:eastAsia="fr-FR"/>
        </w:rPr>
        <w:t>L</w:t>
      </w:r>
      <w:r w:rsidR="00FF30F2">
        <w:rPr>
          <w:rFonts w:ascii="Verdana" w:eastAsia="Times New Roman" w:hAnsi="Verdana" w:cs="Calibri"/>
          <w:lang w:eastAsia="fr-FR"/>
        </w:rPr>
        <w:t>es principales problématiques rencontrées lors de la mise en œuvre du projet ont été :</w:t>
      </w:r>
    </w:p>
    <w:p w:rsidR="00FF30F2" w:rsidRDefault="00FF30F2" w:rsidP="00FF30F2">
      <w:pPr>
        <w:pStyle w:val="Paragraphedeliste"/>
        <w:numPr>
          <w:ilvl w:val="0"/>
          <w:numId w:val="5"/>
        </w:numPr>
        <w:tabs>
          <w:tab w:val="left" w:pos="6756"/>
        </w:tabs>
        <w:rPr>
          <w:rFonts w:ascii="Verdana" w:eastAsia="Times New Roman" w:hAnsi="Verdana" w:cs="Calibri"/>
          <w:lang w:eastAsia="fr-FR"/>
        </w:rPr>
      </w:pPr>
      <w:r>
        <w:rPr>
          <w:rFonts w:ascii="Verdana" w:eastAsia="Times New Roman" w:hAnsi="Verdana" w:cs="Calibri"/>
          <w:lang w:eastAsia="fr-FR"/>
        </w:rPr>
        <w:t>Des difficultés de lecture de codes à barres. Certains colis n’en avaient pas, et ont été aiguillés vers le poste d’étiquetage manuel</w:t>
      </w:r>
    </w:p>
    <w:p w:rsidR="007C6012" w:rsidRDefault="007C6012" w:rsidP="00FF30F2">
      <w:pPr>
        <w:pStyle w:val="Paragraphedeliste"/>
        <w:numPr>
          <w:ilvl w:val="0"/>
          <w:numId w:val="5"/>
        </w:numPr>
        <w:tabs>
          <w:tab w:val="left" w:pos="6756"/>
        </w:tabs>
        <w:rPr>
          <w:rFonts w:ascii="Verdana" w:eastAsia="Times New Roman" w:hAnsi="Verdana" w:cs="Calibri"/>
          <w:lang w:eastAsia="fr-FR"/>
        </w:rPr>
      </w:pPr>
      <w:r>
        <w:rPr>
          <w:rFonts w:ascii="Verdana" w:eastAsia="Times New Roman" w:hAnsi="Verdana" w:cs="Calibri"/>
          <w:lang w:eastAsia="fr-FR"/>
        </w:rPr>
        <w:t>La fiabilité de l’équipement (notamment des étiqueteuses)</w:t>
      </w:r>
    </w:p>
    <w:p w:rsidR="007C6012" w:rsidRDefault="007C6012" w:rsidP="00FF30F2">
      <w:pPr>
        <w:pStyle w:val="Paragraphedeliste"/>
        <w:numPr>
          <w:ilvl w:val="0"/>
          <w:numId w:val="5"/>
        </w:numPr>
        <w:tabs>
          <w:tab w:val="left" w:pos="6756"/>
        </w:tabs>
        <w:rPr>
          <w:rFonts w:ascii="Verdana" w:eastAsia="Times New Roman" w:hAnsi="Verdana" w:cs="Calibri"/>
          <w:lang w:eastAsia="fr-FR"/>
        </w:rPr>
      </w:pPr>
      <w:r>
        <w:rPr>
          <w:rFonts w:ascii="Verdana" w:eastAsia="Times New Roman" w:hAnsi="Verdana" w:cs="Calibri"/>
          <w:lang w:eastAsia="fr-FR"/>
        </w:rPr>
        <w:t>Le tracking des colis qui recirculaient dans le trieur</w:t>
      </w:r>
    </w:p>
    <w:p w:rsidR="004D1174" w:rsidRDefault="002A345B" w:rsidP="004D1174">
      <w:pPr>
        <w:tabs>
          <w:tab w:val="left" w:pos="6756"/>
        </w:tabs>
        <w:rPr>
          <w:rFonts w:ascii="Verdana" w:eastAsia="Times New Roman" w:hAnsi="Verdana" w:cs="Calibri"/>
          <w:lang w:eastAsia="fr-FR"/>
        </w:rPr>
      </w:pPr>
      <w:r>
        <w:rPr>
          <w:rFonts w:ascii="Verdana" w:eastAsia="Times New Roman" w:hAnsi="Verdana" w:cs="Calibri"/>
          <w:lang w:eastAsia="fr-FR"/>
        </w:rPr>
        <w:t>Le projet a été finalement mené à son terme :</w:t>
      </w:r>
    </w:p>
    <w:p w:rsidR="002A345B" w:rsidRDefault="002A345B" w:rsidP="002A345B">
      <w:pPr>
        <w:pStyle w:val="Paragraphedeliste"/>
        <w:numPr>
          <w:ilvl w:val="0"/>
          <w:numId w:val="5"/>
        </w:numPr>
        <w:tabs>
          <w:tab w:val="left" w:pos="6756"/>
        </w:tabs>
        <w:rPr>
          <w:rFonts w:ascii="Verdana" w:eastAsia="Times New Roman" w:hAnsi="Verdana" w:cs="Calibri"/>
          <w:lang w:eastAsia="fr-FR"/>
        </w:rPr>
      </w:pPr>
      <w:r>
        <w:rPr>
          <w:rFonts w:ascii="Verdana" w:eastAsia="Times New Roman" w:hAnsi="Verdana" w:cs="Calibri"/>
          <w:lang w:eastAsia="fr-FR"/>
        </w:rPr>
        <w:t>Mise en œuvre one shot (il y a eu 2 essais réels avant le basculement total)</w:t>
      </w:r>
    </w:p>
    <w:p w:rsidR="002A345B" w:rsidRDefault="002A345B" w:rsidP="002A345B">
      <w:pPr>
        <w:pStyle w:val="Paragraphedeliste"/>
        <w:numPr>
          <w:ilvl w:val="0"/>
          <w:numId w:val="5"/>
        </w:numPr>
        <w:tabs>
          <w:tab w:val="left" w:pos="6756"/>
        </w:tabs>
        <w:rPr>
          <w:rFonts w:ascii="Verdana" w:eastAsia="Times New Roman" w:hAnsi="Verdana" w:cs="Calibri"/>
          <w:lang w:eastAsia="fr-FR"/>
        </w:rPr>
      </w:pPr>
      <w:r>
        <w:rPr>
          <w:rFonts w:ascii="Verdana" w:eastAsia="Times New Roman" w:hAnsi="Verdana" w:cs="Calibri"/>
          <w:lang w:eastAsia="fr-FR"/>
        </w:rPr>
        <w:t>Le planning et le budget ont été respecté</w:t>
      </w:r>
    </w:p>
    <w:p w:rsidR="002A345B" w:rsidRDefault="002A345B" w:rsidP="002A345B">
      <w:pPr>
        <w:pStyle w:val="Paragraphedeliste"/>
        <w:numPr>
          <w:ilvl w:val="0"/>
          <w:numId w:val="5"/>
        </w:numPr>
        <w:tabs>
          <w:tab w:val="left" w:pos="6756"/>
        </w:tabs>
        <w:rPr>
          <w:rFonts w:ascii="Verdana" w:eastAsia="Times New Roman" w:hAnsi="Verdana" w:cs="Calibri"/>
          <w:lang w:eastAsia="fr-FR"/>
        </w:rPr>
      </w:pPr>
      <w:r>
        <w:rPr>
          <w:rFonts w:ascii="Verdana" w:eastAsia="Times New Roman" w:hAnsi="Verdana" w:cs="Calibri"/>
          <w:lang w:eastAsia="fr-FR"/>
        </w:rPr>
        <w:t>Les objectifs du projet ont été atteints : amélioration des processus, augmentation de la capacité et de la productivité</w:t>
      </w:r>
    </w:p>
    <w:p w:rsidR="002A345B" w:rsidRPr="002A345B" w:rsidRDefault="002A345B" w:rsidP="002A345B">
      <w:pPr>
        <w:tabs>
          <w:tab w:val="left" w:pos="6756"/>
        </w:tabs>
        <w:rPr>
          <w:rFonts w:ascii="Verdana" w:eastAsia="Times New Roman" w:hAnsi="Verdana" w:cs="Calibri"/>
          <w:lang w:eastAsia="fr-FR"/>
        </w:rPr>
      </w:pPr>
      <w:r>
        <w:rPr>
          <w:rFonts w:ascii="Verdana" w:eastAsia="Times New Roman" w:hAnsi="Verdana" w:cs="Calibri"/>
          <w:lang w:eastAsia="fr-FR"/>
        </w:rPr>
        <w:t>L’un des acteurs du projet souhaite cependant ajouter que les relations avec les fournisseurs ont été parfois tendues, certains éléments du cahier des charges n’ayant pas été respectés.</w:t>
      </w:r>
    </w:p>
    <w:p w:rsidR="004D1174" w:rsidRPr="004D1174" w:rsidRDefault="004D1174" w:rsidP="004D1174">
      <w:pPr>
        <w:tabs>
          <w:tab w:val="left" w:pos="6756"/>
        </w:tabs>
        <w:rPr>
          <w:rFonts w:ascii="Verdana" w:eastAsia="Times New Roman" w:hAnsi="Verdana" w:cs="Calibri"/>
          <w:lang w:eastAsia="fr-FR"/>
        </w:rPr>
      </w:pPr>
    </w:p>
    <w:p w:rsidR="00502E1C" w:rsidRDefault="00502E1C" w:rsidP="00502E1C">
      <w:pPr>
        <w:tabs>
          <w:tab w:val="left" w:pos="6756"/>
        </w:tabs>
        <w:rPr>
          <w:rFonts w:ascii="Verdana" w:eastAsia="Times New Roman" w:hAnsi="Verdana" w:cs="Calibri"/>
          <w:lang w:eastAsia="fr-FR"/>
        </w:rPr>
      </w:pPr>
    </w:p>
    <w:p w:rsidR="001F7D07" w:rsidRDefault="001F7D07" w:rsidP="00502E1C">
      <w:pPr>
        <w:tabs>
          <w:tab w:val="left" w:pos="6756"/>
        </w:tabs>
        <w:rPr>
          <w:rFonts w:ascii="Verdana" w:eastAsia="Times New Roman" w:hAnsi="Verdana" w:cs="Calibri"/>
          <w:lang w:eastAsia="fr-FR"/>
        </w:rPr>
      </w:pPr>
    </w:p>
    <w:p w:rsidR="001F7D07" w:rsidRDefault="001F7D07" w:rsidP="00502E1C">
      <w:pPr>
        <w:tabs>
          <w:tab w:val="left" w:pos="6756"/>
        </w:tabs>
        <w:rPr>
          <w:rFonts w:ascii="Verdana" w:eastAsia="Times New Roman" w:hAnsi="Verdana" w:cs="Calibri"/>
          <w:lang w:eastAsia="fr-FR"/>
        </w:rPr>
      </w:pPr>
    </w:p>
    <w:p w:rsidR="001F7D07" w:rsidRDefault="001F7D07" w:rsidP="00502E1C">
      <w:pPr>
        <w:tabs>
          <w:tab w:val="left" w:pos="6756"/>
        </w:tabs>
        <w:rPr>
          <w:rFonts w:ascii="Verdana" w:eastAsia="Times New Roman" w:hAnsi="Verdana" w:cs="Calibri"/>
          <w:lang w:eastAsia="fr-FR"/>
        </w:rPr>
      </w:pPr>
    </w:p>
    <w:p w:rsidR="001F7D07" w:rsidRDefault="001F7D07" w:rsidP="00502E1C">
      <w:pPr>
        <w:tabs>
          <w:tab w:val="left" w:pos="6756"/>
        </w:tabs>
        <w:rPr>
          <w:rFonts w:ascii="Verdana" w:eastAsia="Times New Roman" w:hAnsi="Verdana" w:cs="Calibri"/>
          <w:lang w:eastAsia="fr-FR"/>
        </w:rPr>
      </w:pPr>
    </w:p>
    <w:p w:rsidR="001F7D07" w:rsidRDefault="001F7D07" w:rsidP="00502E1C">
      <w:pPr>
        <w:tabs>
          <w:tab w:val="left" w:pos="6756"/>
        </w:tabs>
        <w:rPr>
          <w:rFonts w:ascii="Verdana" w:eastAsia="Times New Roman" w:hAnsi="Verdana" w:cs="Calibri"/>
          <w:lang w:eastAsia="fr-FR"/>
        </w:rPr>
      </w:pPr>
    </w:p>
    <w:p w:rsidR="001F7D07" w:rsidRPr="00502E1C" w:rsidRDefault="001F7D07" w:rsidP="00502E1C">
      <w:pPr>
        <w:tabs>
          <w:tab w:val="left" w:pos="6756"/>
        </w:tabs>
        <w:rPr>
          <w:rFonts w:ascii="Verdana" w:eastAsia="Times New Roman" w:hAnsi="Verdana" w:cs="Calibri"/>
          <w:lang w:eastAsia="fr-FR"/>
        </w:rPr>
      </w:pPr>
    </w:p>
    <w:sectPr w:rsidR="001F7D07" w:rsidRPr="00502E1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849" w:rsidRDefault="003F7849" w:rsidP="00462D11">
      <w:pPr>
        <w:spacing w:after="0" w:line="240" w:lineRule="auto"/>
      </w:pPr>
      <w:r>
        <w:separator/>
      </w:r>
    </w:p>
  </w:endnote>
  <w:endnote w:type="continuationSeparator" w:id="0">
    <w:p w:rsidR="003F7849" w:rsidRDefault="003F7849" w:rsidP="00462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</w:rPr>
      <w:id w:val="-1007753855"/>
      <w:docPartObj>
        <w:docPartGallery w:val="Page Numbers (Bottom of Page)"/>
        <w:docPartUnique/>
      </w:docPartObj>
    </w:sdtPr>
    <w:sdtEndPr/>
    <w:sdtContent>
      <w:p w:rsidR="00715C08" w:rsidRPr="001F7D07" w:rsidRDefault="00715C08">
        <w:pPr>
          <w:pStyle w:val="Pieddepage"/>
          <w:jc w:val="right"/>
          <w:rPr>
            <w:rFonts w:ascii="Verdana" w:hAnsi="Verdana"/>
          </w:rPr>
        </w:pPr>
        <w:r w:rsidRPr="001F7D07">
          <w:rPr>
            <w:rFonts w:ascii="Verdana" w:hAnsi="Verdana"/>
          </w:rPr>
          <w:fldChar w:fldCharType="begin"/>
        </w:r>
        <w:r w:rsidRPr="001F7D07">
          <w:rPr>
            <w:rFonts w:ascii="Verdana" w:hAnsi="Verdana"/>
          </w:rPr>
          <w:instrText>PAGE   \* MERGEFORMAT</w:instrText>
        </w:r>
        <w:r w:rsidRPr="001F7D07">
          <w:rPr>
            <w:rFonts w:ascii="Verdana" w:hAnsi="Verdana"/>
          </w:rPr>
          <w:fldChar w:fldCharType="separate"/>
        </w:r>
        <w:r w:rsidR="0035296A">
          <w:rPr>
            <w:rFonts w:ascii="Verdana" w:hAnsi="Verdana"/>
            <w:noProof/>
          </w:rPr>
          <w:t>2</w:t>
        </w:r>
        <w:r w:rsidRPr="001F7D07">
          <w:rPr>
            <w:rFonts w:ascii="Verdana" w:hAnsi="Verdana"/>
          </w:rPr>
          <w:fldChar w:fldCharType="end"/>
        </w:r>
      </w:p>
    </w:sdtContent>
  </w:sdt>
  <w:p w:rsidR="007D013B" w:rsidRDefault="007D013B" w:rsidP="007D013B">
    <w:pPr>
      <w:pStyle w:val="Pieddepage"/>
      <w:jc w:val="center"/>
      <w:rPr>
        <w:rFonts w:ascii="Verdana" w:hAnsi="Verdana"/>
        <w:sz w:val="18"/>
      </w:rPr>
    </w:pPr>
    <w:r>
      <w:rPr>
        <w:rFonts w:ascii="Verdana" w:hAnsi="Verdana"/>
        <w:sz w:val="18"/>
      </w:rPr>
      <w:t>Compte rendu r</w:t>
    </w:r>
    <w:r w:rsidR="001F7D07" w:rsidRPr="007D013B">
      <w:rPr>
        <w:rFonts w:ascii="Verdana" w:hAnsi="Verdana"/>
        <w:sz w:val="18"/>
      </w:rPr>
      <w:t xml:space="preserve">édigé par </w:t>
    </w:r>
    <w:r w:rsidR="0035296A">
      <w:rPr>
        <w:rFonts w:ascii="Verdana" w:hAnsi="Verdana"/>
        <w:sz w:val="18"/>
      </w:rPr>
      <w:t>Fabien Fiasella, c</w:t>
    </w:r>
    <w:r>
      <w:rPr>
        <w:rFonts w:ascii="Verdana" w:hAnsi="Verdana"/>
        <w:sz w:val="18"/>
      </w:rPr>
      <w:t xml:space="preserve">onsultant du </w:t>
    </w:r>
    <w:r w:rsidR="001F7D07" w:rsidRPr="007D013B">
      <w:rPr>
        <w:rFonts w:ascii="Verdana" w:hAnsi="Verdana"/>
        <w:sz w:val="18"/>
      </w:rPr>
      <w:t>cabinet LEON</w:t>
    </w:r>
  </w:p>
  <w:p w:rsidR="007D013B" w:rsidRDefault="003F7849" w:rsidP="007D013B">
    <w:pPr>
      <w:pStyle w:val="Pieddepage"/>
      <w:jc w:val="center"/>
      <w:rPr>
        <w:rFonts w:ascii="Verdana" w:hAnsi="Verdana"/>
        <w:sz w:val="18"/>
      </w:rPr>
    </w:pPr>
    <w:hyperlink r:id="rId1" w:history="1">
      <w:r w:rsidR="007D013B" w:rsidRPr="008257C3">
        <w:rPr>
          <w:rStyle w:val="Lienhypertexte"/>
          <w:rFonts w:ascii="Verdana" w:hAnsi="Verdana"/>
          <w:sz w:val="18"/>
        </w:rPr>
        <w:t>Fabien.fiasella@leonlogistic.com</w:t>
      </w:r>
    </w:hyperlink>
    <w:r w:rsidR="007D013B">
      <w:rPr>
        <w:rFonts w:ascii="Verdana" w:hAnsi="Verdana"/>
        <w:sz w:val="18"/>
      </w:rPr>
      <w:t xml:space="preserve"> </w:t>
    </w:r>
    <w:r w:rsidR="007D013B">
      <w:rPr>
        <w:rFonts w:ascii="Verdana" w:hAnsi="Verdana"/>
        <w:sz w:val="18"/>
      </w:rPr>
      <w:tab/>
    </w:r>
    <w:hyperlink r:id="rId2" w:history="1">
      <w:r w:rsidR="007D013B" w:rsidRPr="008257C3">
        <w:rPr>
          <w:rStyle w:val="Lienhypertexte"/>
          <w:rFonts w:ascii="Verdana" w:hAnsi="Verdana"/>
          <w:sz w:val="18"/>
        </w:rPr>
        <w:t>www.leonlogistic.com</w:t>
      </w:r>
    </w:hyperlink>
  </w:p>
  <w:p w:rsidR="007D013B" w:rsidRPr="007D013B" w:rsidRDefault="007D013B">
    <w:pPr>
      <w:pStyle w:val="Pieddepage"/>
      <w:rPr>
        <w:rFonts w:ascii="Verdana" w:hAnsi="Verdana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849" w:rsidRDefault="003F7849" w:rsidP="00462D11">
      <w:pPr>
        <w:spacing w:after="0" w:line="240" w:lineRule="auto"/>
      </w:pPr>
      <w:r>
        <w:separator/>
      </w:r>
    </w:p>
  </w:footnote>
  <w:footnote w:type="continuationSeparator" w:id="0">
    <w:p w:rsidR="003F7849" w:rsidRDefault="003F7849" w:rsidP="00462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C08" w:rsidRDefault="00715C08">
    <w:pPr>
      <w:pStyle w:val="En-tte"/>
    </w:pPr>
    <w:r w:rsidRPr="00116275"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738B6D61" wp14:editId="46F014BB">
          <wp:simplePos x="0" y="0"/>
          <wp:positionH relativeFrom="margin">
            <wp:posOffset>-379095</wp:posOffset>
          </wp:positionH>
          <wp:positionV relativeFrom="paragraph">
            <wp:posOffset>-354330</wp:posOffset>
          </wp:positionV>
          <wp:extent cx="959485" cy="796925"/>
          <wp:effectExtent l="0" t="0" r="0" b="0"/>
          <wp:wrapSquare wrapText="bothSides"/>
          <wp:docPr id="1" name="Image 1" descr="C:\Users\Eléonore\Desktop\LEON\carte de visite\1_Primary_logo_on_transparent_50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éonore\Desktop\LEON\carte de visite\1_Primary_logo_on_transparent_50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485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F2765"/>
    <w:multiLevelType w:val="hybridMultilevel"/>
    <w:tmpl w:val="3BEADC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632F9"/>
    <w:multiLevelType w:val="hybridMultilevel"/>
    <w:tmpl w:val="D924E4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E2011"/>
    <w:multiLevelType w:val="hybridMultilevel"/>
    <w:tmpl w:val="529461B4"/>
    <w:lvl w:ilvl="0" w:tplc="AE2E9654">
      <w:start w:val="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color w:val="000000" w:themeColor="text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D0205"/>
    <w:multiLevelType w:val="hybridMultilevel"/>
    <w:tmpl w:val="1AAED9C0"/>
    <w:lvl w:ilvl="0" w:tplc="2BDE3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D27B0C"/>
    <w:multiLevelType w:val="hybridMultilevel"/>
    <w:tmpl w:val="B12A0F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43BDE"/>
    <w:multiLevelType w:val="hybridMultilevel"/>
    <w:tmpl w:val="B12A0F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37245"/>
    <w:multiLevelType w:val="hybridMultilevel"/>
    <w:tmpl w:val="C6F2A932"/>
    <w:lvl w:ilvl="0" w:tplc="D4FA16D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614D22"/>
    <w:multiLevelType w:val="hybridMultilevel"/>
    <w:tmpl w:val="B4B4CA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7148A2"/>
    <w:multiLevelType w:val="hybridMultilevel"/>
    <w:tmpl w:val="7116E3C4"/>
    <w:lvl w:ilvl="0" w:tplc="52142C50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7375EA"/>
    <w:multiLevelType w:val="hybridMultilevel"/>
    <w:tmpl w:val="5B8A4C2A"/>
    <w:lvl w:ilvl="0" w:tplc="9AF899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DF387E"/>
    <w:multiLevelType w:val="hybridMultilevel"/>
    <w:tmpl w:val="EDA433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334603"/>
    <w:multiLevelType w:val="hybridMultilevel"/>
    <w:tmpl w:val="021C54B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  <w:sz w:val="22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5202705"/>
    <w:multiLevelType w:val="hybridMultilevel"/>
    <w:tmpl w:val="384AB5F8"/>
    <w:lvl w:ilvl="0" w:tplc="535C8596">
      <w:start w:val="2017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5"/>
  </w:num>
  <w:num w:numId="5">
    <w:abstractNumId w:val="2"/>
  </w:num>
  <w:num w:numId="6">
    <w:abstractNumId w:val="10"/>
  </w:num>
  <w:num w:numId="7">
    <w:abstractNumId w:val="3"/>
  </w:num>
  <w:num w:numId="8">
    <w:abstractNumId w:val="7"/>
  </w:num>
  <w:num w:numId="9">
    <w:abstractNumId w:val="8"/>
  </w:num>
  <w:num w:numId="10">
    <w:abstractNumId w:val="11"/>
  </w:num>
  <w:num w:numId="11">
    <w:abstractNumId w:val="12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3C0"/>
    <w:rsid w:val="00011D65"/>
    <w:rsid w:val="000174E2"/>
    <w:rsid w:val="00074A41"/>
    <w:rsid w:val="00074C92"/>
    <w:rsid w:val="00090764"/>
    <w:rsid w:val="000A709A"/>
    <w:rsid w:val="000B5672"/>
    <w:rsid w:val="000B7B89"/>
    <w:rsid w:val="000E548C"/>
    <w:rsid w:val="000F04B4"/>
    <w:rsid w:val="00102939"/>
    <w:rsid w:val="00116275"/>
    <w:rsid w:val="001321FF"/>
    <w:rsid w:val="00133D15"/>
    <w:rsid w:val="00143D5C"/>
    <w:rsid w:val="00165A58"/>
    <w:rsid w:val="0018340F"/>
    <w:rsid w:val="001A77AF"/>
    <w:rsid w:val="001C3266"/>
    <w:rsid w:val="001C3B74"/>
    <w:rsid w:val="001D1504"/>
    <w:rsid w:val="001D1F14"/>
    <w:rsid w:val="001E0880"/>
    <w:rsid w:val="001E0B47"/>
    <w:rsid w:val="001E5AE0"/>
    <w:rsid w:val="001F1045"/>
    <w:rsid w:val="001F7D07"/>
    <w:rsid w:val="002063C0"/>
    <w:rsid w:val="00214E08"/>
    <w:rsid w:val="002625FF"/>
    <w:rsid w:val="0028048A"/>
    <w:rsid w:val="00283A30"/>
    <w:rsid w:val="002A345B"/>
    <w:rsid w:val="002A41E0"/>
    <w:rsid w:val="002B547A"/>
    <w:rsid w:val="002C3ABC"/>
    <w:rsid w:val="002D1367"/>
    <w:rsid w:val="002E601D"/>
    <w:rsid w:val="003012AA"/>
    <w:rsid w:val="00314797"/>
    <w:rsid w:val="00321A8D"/>
    <w:rsid w:val="00325D14"/>
    <w:rsid w:val="00332270"/>
    <w:rsid w:val="00334576"/>
    <w:rsid w:val="003373AC"/>
    <w:rsid w:val="0034787D"/>
    <w:rsid w:val="0035296A"/>
    <w:rsid w:val="00391972"/>
    <w:rsid w:val="00391CF5"/>
    <w:rsid w:val="003A2EB3"/>
    <w:rsid w:val="003B0436"/>
    <w:rsid w:val="003C2819"/>
    <w:rsid w:val="003C6E9B"/>
    <w:rsid w:val="003E1E37"/>
    <w:rsid w:val="003F45E4"/>
    <w:rsid w:val="003F7849"/>
    <w:rsid w:val="004159F1"/>
    <w:rsid w:val="00434281"/>
    <w:rsid w:val="00440742"/>
    <w:rsid w:val="00462D11"/>
    <w:rsid w:val="004657C9"/>
    <w:rsid w:val="004A3867"/>
    <w:rsid w:val="004B73D5"/>
    <w:rsid w:val="004B7C53"/>
    <w:rsid w:val="004D1174"/>
    <w:rsid w:val="004E29BE"/>
    <w:rsid w:val="004E5EAF"/>
    <w:rsid w:val="004F4700"/>
    <w:rsid w:val="00502E1C"/>
    <w:rsid w:val="005164BD"/>
    <w:rsid w:val="00526DF6"/>
    <w:rsid w:val="00532E87"/>
    <w:rsid w:val="00541603"/>
    <w:rsid w:val="0054528E"/>
    <w:rsid w:val="00552ED2"/>
    <w:rsid w:val="005613D2"/>
    <w:rsid w:val="005732AB"/>
    <w:rsid w:val="00584ED0"/>
    <w:rsid w:val="00591457"/>
    <w:rsid w:val="005B39ED"/>
    <w:rsid w:val="005E7057"/>
    <w:rsid w:val="00602744"/>
    <w:rsid w:val="00605CF8"/>
    <w:rsid w:val="00617C54"/>
    <w:rsid w:val="006319C0"/>
    <w:rsid w:val="006323E8"/>
    <w:rsid w:val="00634778"/>
    <w:rsid w:val="00637B78"/>
    <w:rsid w:val="00651577"/>
    <w:rsid w:val="00682B25"/>
    <w:rsid w:val="00682C90"/>
    <w:rsid w:val="00691751"/>
    <w:rsid w:val="006D52DB"/>
    <w:rsid w:val="006F2755"/>
    <w:rsid w:val="00704739"/>
    <w:rsid w:val="00715C08"/>
    <w:rsid w:val="0071656E"/>
    <w:rsid w:val="007247A0"/>
    <w:rsid w:val="00744628"/>
    <w:rsid w:val="0074492C"/>
    <w:rsid w:val="00747607"/>
    <w:rsid w:val="00751913"/>
    <w:rsid w:val="00752C32"/>
    <w:rsid w:val="00762E12"/>
    <w:rsid w:val="00765058"/>
    <w:rsid w:val="00765608"/>
    <w:rsid w:val="00783059"/>
    <w:rsid w:val="007836A0"/>
    <w:rsid w:val="0079270B"/>
    <w:rsid w:val="00795752"/>
    <w:rsid w:val="00795AB0"/>
    <w:rsid w:val="007B16DD"/>
    <w:rsid w:val="007C4835"/>
    <w:rsid w:val="007C6012"/>
    <w:rsid w:val="007D013B"/>
    <w:rsid w:val="007D0D34"/>
    <w:rsid w:val="007E437C"/>
    <w:rsid w:val="00820907"/>
    <w:rsid w:val="00830A17"/>
    <w:rsid w:val="00831E07"/>
    <w:rsid w:val="00856D5D"/>
    <w:rsid w:val="00857D36"/>
    <w:rsid w:val="00894670"/>
    <w:rsid w:val="008A454F"/>
    <w:rsid w:val="008A6328"/>
    <w:rsid w:val="008A65F4"/>
    <w:rsid w:val="008B415D"/>
    <w:rsid w:val="008C0F85"/>
    <w:rsid w:val="008E1FB5"/>
    <w:rsid w:val="008E4190"/>
    <w:rsid w:val="008E44AB"/>
    <w:rsid w:val="008E66CF"/>
    <w:rsid w:val="00904793"/>
    <w:rsid w:val="00935A32"/>
    <w:rsid w:val="00935A8E"/>
    <w:rsid w:val="00935A97"/>
    <w:rsid w:val="00937CFF"/>
    <w:rsid w:val="0094696D"/>
    <w:rsid w:val="00963093"/>
    <w:rsid w:val="0097547B"/>
    <w:rsid w:val="00990C79"/>
    <w:rsid w:val="009A02FD"/>
    <w:rsid w:val="009D6215"/>
    <w:rsid w:val="009E0CDD"/>
    <w:rsid w:val="00A019F5"/>
    <w:rsid w:val="00A130D5"/>
    <w:rsid w:val="00A152A8"/>
    <w:rsid w:val="00A26A25"/>
    <w:rsid w:val="00A34C52"/>
    <w:rsid w:val="00A35BC3"/>
    <w:rsid w:val="00A50B08"/>
    <w:rsid w:val="00A75742"/>
    <w:rsid w:val="00A86C7A"/>
    <w:rsid w:val="00AA48AC"/>
    <w:rsid w:val="00AC2CA2"/>
    <w:rsid w:val="00AC57C3"/>
    <w:rsid w:val="00AC63C4"/>
    <w:rsid w:val="00AD6669"/>
    <w:rsid w:val="00AE6BA1"/>
    <w:rsid w:val="00B06A65"/>
    <w:rsid w:val="00B11CAF"/>
    <w:rsid w:val="00B362B7"/>
    <w:rsid w:val="00B37D25"/>
    <w:rsid w:val="00B43409"/>
    <w:rsid w:val="00B71126"/>
    <w:rsid w:val="00B91458"/>
    <w:rsid w:val="00B920A5"/>
    <w:rsid w:val="00B968FB"/>
    <w:rsid w:val="00BA7054"/>
    <w:rsid w:val="00BB2FA9"/>
    <w:rsid w:val="00BD007F"/>
    <w:rsid w:val="00BE0D7F"/>
    <w:rsid w:val="00BF4EB1"/>
    <w:rsid w:val="00C002C5"/>
    <w:rsid w:val="00C12600"/>
    <w:rsid w:val="00C2481C"/>
    <w:rsid w:val="00C31F9E"/>
    <w:rsid w:val="00C57A4C"/>
    <w:rsid w:val="00C71B0E"/>
    <w:rsid w:val="00C77299"/>
    <w:rsid w:val="00C831EA"/>
    <w:rsid w:val="00C86326"/>
    <w:rsid w:val="00C87BF4"/>
    <w:rsid w:val="00C9140B"/>
    <w:rsid w:val="00CA00C0"/>
    <w:rsid w:val="00CA4C95"/>
    <w:rsid w:val="00CB0BE9"/>
    <w:rsid w:val="00CE17AC"/>
    <w:rsid w:val="00D001C5"/>
    <w:rsid w:val="00D026BF"/>
    <w:rsid w:val="00D0494A"/>
    <w:rsid w:val="00D16132"/>
    <w:rsid w:val="00D177DC"/>
    <w:rsid w:val="00D2234B"/>
    <w:rsid w:val="00D37CC2"/>
    <w:rsid w:val="00D57953"/>
    <w:rsid w:val="00D57CA8"/>
    <w:rsid w:val="00D63B38"/>
    <w:rsid w:val="00D71ECF"/>
    <w:rsid w:val="00D977CB"/>
    <w:rsid w:val="00DA3874"/>
    <w:rsid w:val="00DC1417"/>
    <w:rsid w:val="00DD6402"/>
    <w:rsid w:val="00E11699"/>
    <w:rsid w:val="00E14E2F"/>
    <w:rsid w:val="00E45779"/>
    <w:rsid w:val="00E5317D"/>
    <w:rsid w:val="00E71A74"/>
    <w:rsid w:val="00E7778B"/>
    <w:rsid w:val="00E80C91"/>
    <w:rsid w:val="00E821F1"/>
    <w:rsid w:val="00E84278"/>
    <w:rsid w:val="00ED20CE"/>
    <w:rsid w:val="00ED78FF"/>
    <w:rsid w:val="00EE03F3"/>
    <w:rsid w:val="00F13F19"/>
    <w:rsid w:val="00F21261"/>
    <w:rsid w:val="00F22C48"/>
    <w:rsid w:val="00F3266E"/>
    <w:rsid w:val="00F671AC"/>
    <w:rsid w:val="00F72D4D"/>
    <w:rsid w:val="00F74485"/>
    <w:rsid w:val="00F76A78"/>
    <w:rsid w:val="00FC09EE"/>
    <w:rsid w:val="00FD05D8"/>
    <w:rsid w:val="00FD1881"/>
    <w:rsid w:val="00FD567B"/>
    <w:rsid w:val="00FF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2FF111"/>
  <w15:chartTrackingRefBased/>
  <w15:docId w15:val="{EE083914-7B5D-41EF-AF48-17F7F1BDC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160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62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2D11"/>
  </w:style>
  <w:style w:type="paragraph" w:styleId="Pieddepage">
    <w:name w:val="footer"/>
    <w:basedOn w:val="Normal"/>
    <w:link w:val="PieddepageCar"/>
    <w:uiPriority w:val="99"/>
    <w:unhideWhenUsed/>
    <w:rsid w:val="00462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2D11"/>
  </w:style>
  <w:style w:type="character" w:styleId="Lienhypertexte">
    <w:name w:val="Hyperlink"/>
    <w:basedOn w:val="Policepardfaut"/>
    <w:uiPriority w:val="99"/>
    <w:unhideWhenUsed/>
    <w:rsid w:val="00682C90"/>
    <w:rPr>
      <w:color w:val="0563C1" w:themeColor="hyperlink"/>
      <w:u w:val="single"/>
    </w:rPr>
  </w:style>
  <w:style w:type="character" w:styleId="Mention">
    <w:name w:val="Mention"/>
    <w:basedOn w:val="Policepardfaut"/>
    <w:uiPriority w:val="99"/>
    <w:semiHidden/>
    <w:unhideWhenUsed/>
    <w:rsid w:val="00682C90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724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2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2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4291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single" w:sz="2" w:space="8" w:color="CFCFCF"/>
                            <w:left w:val="single" w:sz="6" w:space="8" w:color="CFCFCF"/>
                            <w:bottom w:val="single" w:sz="6" w:space="8" w:color="CFCFCF"/>
                            <w:right w:val="single" w:sz="6" w:space="8" w:color="CFCFCF"/>
                          </w:divBdr>
                          <w:divsChild>
                            <w:div w:id="161082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59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973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89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2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3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65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93699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single" w:sz="2" w:space="8" w:color="CFCFCF"/>
                            <w:left w:val="single" w:sz="6" w:space="8" w:color="CFCFCF"/>
                            <w:bottom w:val="single" w:sz="6" w:space="8" w:color="CFCFCF"/>
                            <w:right w:val="single" w:sz="6" w:space="8" w:color="CFCFCF"/>
                          </w:divBdr>
                          <w:divsChild>
                            <w:div w:id="48204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8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11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456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3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8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96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2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1574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single" w:sz="2" w:space="8" w:color="CFCFCF"/>
                            <w:left w:val="single" w:sz="6" w:space="8" w:color="CFCFCF"/>
                            <w:bottom w:val="single" w:sz="6" w:space="8" w:color="CFCFCF"/>
                            <w:right w:val="single" w:sz="6" w:space="8" w:color="CFCFCF"/>
                          </w:divBdr>
                          <w:divsChild>
                            <w:div w:id="67476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19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51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11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9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20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45494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single" w:sz="2" w:space="8" w:color="CFCFCF"/>
                            <w:left w:val="single" w:sz="6" w:space="8" w:color="CFCFCF"/>
                            <w:bottom w:val="single" w:sz="6" w:space="8" w:color="CFCFCF"/>
                            <w:right w:val="single" w:sz="6" w:space="8" w:color="CFCFCF"/>
                          </w:divBdr>
                          <w:divsChild>
                            <w:div w:id="63730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1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59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291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5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5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97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06079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single" w:sz="2" w:space="8" w:color="CFCFCF"/>
                            <w:left w:val="single" w:sz="6" w:space="8" w:color="CFCFCF"/>
                            <w:bottom w:val="single" w:sz="6" w:space="8" w:color="CFCFCF"/>
                            <w:right w:val="single" w:sz="6" w:space="8" w:color="CFCFCF"/>
                          </w:divBdr>
                          <w:divsChild>
                            <w:div w:id="11908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25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14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916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8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01501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single" w:sz="2" w:space="8" w:color="CFCFCF"/>
                            <w:left w:val="single" w:sz="6" w:space="8" w:color="CFCFCF"/>
                            <w:bottom w:val="single" w:sz="6" w:space="8" w:color="CFCFCF"/>
                            <w:right w:val="single" w:sz="6" w:space="8" w:color="CFCFCF"/>
                          </w:divBdr>
                          <w:divsChild>
                            <w:div w:id="124730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18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57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768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5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5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47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0758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single" w:sz="2" w:space="8" w:color="CFCFCF"/>
                            <w:left w:val="single" w:sz="6" w:space="8" w:color="CFCFCF"/>
                            <w:bottom w:val="single" w:sz="6" w:space="8" w:color="CFCFCF"/>
                            <w:right w:val="single" w:sz="6" w:space="8" w:color="CFCFCF"/>
                          </w:divBdr>
                          <w:divsChild>
                            <w:div w:id="24414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18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11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759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1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0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76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218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single" w:sz="2" w:space="8" w:color="CFCFCF"/>
                            <w:left w:val="single" w:sz="6" w:space="8" w:color="CFCFCF"/>
                            <w:bottom w:val="single" w:sz="6" w:space="8" w:color="CFCFCF"/>
                            <w:right w:val="single" w:sz="6" w:space="8" w:color="CFCFCF"/>
                          </w:divBdr>
                          <w:divsChild>
                            <w:div w:id="160893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11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62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79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2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3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9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3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0890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single" w:sz="2" w:space="8" w:color="CFCFCF"/>
                            <w:left w:val="single" w:sz="6" w:space="8" w:color="CFCFCF"/>
                            <w:bottom w:val="single" w:sz="6" w:space="8" w:color="CFCFCF"/>
                            <w:right w:val="single" w:sz="6" w:space="8" w:color="CFCFCF"/>
                          </w:divBdr>
                          <w:divsChild>
                            <w:div w:id="14562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15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751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977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onlogistic.com" TargetMode="External"/><Relationship Id="rId1" Type="http://schemas.openxmlformats.org/officeDocument/2006/relationships/hyperlink" Target="mailto:Fabien.fiasella@leonlogist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7CD90-438A-44E3-93C5-E87821A26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997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Eléonore POTIN</dc:creator>
  <cp:keywords/>
  <dc:description/>
  <cp:lastModifiedBy>Pierre Fournet</cp:lastModifiedBy>
  <cp:revision>9</cp:revision>
  <dcterms:created xsi:type="dcterms:W3CDTF">2017-04-08T07:33:00Z</dcterms:created>
  <dcterms:modified xsi:type="dcterms:W3CDTF">2017-04-08T07:53:00Z</dcterms:modified>
</cp:coreProperties>
</file>